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4F81BD" w:themeColor="accent1"/>
          <w:sz w:val="80"/>
          <w:szCs w:val="80"/>
        </w:rPr>
        <w:id w:val="-541676941"/>
        <w:docPartObj>
          <w:docPartGallery w:val="Cover Pages"/>
          <w:docPartUnique/>
        </w:docPartObj>
      </w:sdtPr>
      <w:sdtEndPr>
        <w:rPr>
          <w:rFonts w:asciiTheme="minorHAnsi" w:eastAsiaTheme="minorEastAsia" w:hAnsiTheme="minorHAnsi" w:cstheme="minorBidi"/>
          <w:color w:val="auto"/>
          <w:sz w:val="22"/>
          <w:szCs w:val="22"/>
        </w:rPr>
      </w:sdtEndPr>
      <w:sdtContent>
        <w:tbl>
          <w:tblPr>
            <w:tblpPr w:leftFromText="187" w:rightFromText="187" w:horzAnchor="margin" w:tblpXSpec="center" w:tblpY="2881"/>
            <w:tblW w:w="4005" w:type="pct"/>
            <w:tblBorders>
              <w:left w:val="single" w:sz="18" w:space="0" w:color="4F81BD" w:themeColor="accent1"/>
            </w:tblBorders>
            <w:tblLook w:val="04A0" w:firstRow="1" w:lastRow="0" w:firstColumn="1" w:lastColumn="0" w:noHBand="0" w:noVBand="1"/>
          </w:tblPr>
          <w:tblGrid>
            <w:gridCol w:w="7893"/>
          </w:tblGrid>
          <w:tr w:rsidR="00521E39" w:rsidTr="00E10F47">
            <w:tc>
              <w:tcPr>
                <w:tcW w:w="7894" w:type="dxa"/>
              </w:tcPr>
              <w:sdt>
                <w:sdtPr>
                  <w:rPr>
                    <w:rFonts w:asciiTheme="majorHAnsi" w:eastAsiaTheme="majorEastAsia" w:hAnsiTheme="majorHAnsi" w:cstheme="majorBidi"/>
                    <w:sz w:val="28"/>
                    <w:szCs w:val="2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521E39" w:rsidRDefault="008F2D45" w:rsidP="00521E39">
                    <w:pPr>
                      <w:pStyle w:val="NoSpacing"/>
                      <w:rPr>
                        <w:rFonts w:asciiTheme="majorHAnsi" w:eastAsiaTheme="majorEastAsia" w:hAnsiTheme="majorHAnsi" w:cstheme="majorBidi"/>
                        <w:color w:val="4F81BD" w:themeColor="accent1"/>
                        <w:sz w:val="80"/>
                        <w:szCs w:val="80"/>
                      </w:rPr>
                    </w:pPr>
                    <w:r w:rsidRPr="008F2D45">
                      <w:rPr>
                        <w:rFonts w:asciiTheme="majorHAnsi" w:eastAsiaTheme="majorEastAsia" w:hAnsiTheme="majorHAnsi" w:cstheme="majorBidi"/>
                        <w:sz w:val="28"/>
                        <w:szCs w:val="28"/>
                      </w:rPr>
                      <w:t>2016 UAV Challenge</w:t>
                    </w:r>
                  </w:p>
                </w:sdtContent>
              </w:sdt>
            </w:tc>
          </w:tr>
          <w:tr w:rsidR="00521E39" w:rsidTr="00E10F47">
            <w:sdt>
              <w:sdtPr>
                <w:rPr>
                  <w:rFonts w:asciiTheme="majorHAnsi" w:eastAsiaTheme="majorEastAsia" w:hAnsiTheme="majorHAnsi" w:cstheme="majorBidi"/>
                  <w:color w:val="4F81BD" w:themeColor="accent1"/>
                  <w:sz w:val="80"/>
                  <w:szCs w:val="80"/>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894" w:type="dxa"/>
                    <w:tcMar>
                      <w:top w:w="216" w:type="dxa"/>
                      <w:left w:w="115" w:type="dxa"/>
                      <w:bottom w:w="216" w:type="dxa"/>
                      <w:right w:w="115" w:type="dxa"/>
                    </w:tcMar>
                  </w:tcPr>
                  <w:p w:rsidR="00521E39" w:rsidRDefault="00C6044F" w:rsidP="00521E39">
                    <w:pPr>
                      <w:pStyle w:val="NoSpacing"/>
                      <w:rPr>
                        <w:rFonts w:asciiTheme="majorHAnsi" w:eastAsiaTheme="majorEastAsia" w:hAnsiTheme="majorHAnsi" w:cstheme="majorBidi"/>
                      </w:rPr>
                    </w:pPr>
                    <w:r>
                      <w:rPr>
                        <w:rFonts w:asciiTheme="majorHAnsi" w:eastAsiaTheme="majorEastAsia" w:hAnsiTheme="majorHAnsi" w:cstheme="majorBidi"/>
                        <w:color w:val="4F81BD" w:themeColor="accent1"/>
                        <w:sz w:val="80"/>
                        <w:szCs w:val="80"/>
                      </w:rPr>
                      <w:t>Deliverable 3:</w:t>
                    </w:r>
                    <w:r w:rsidR="00464F2C">
                      <w:rPr>
                        <w:rFonts w:asciiTheme="majorHAnsi" w:eastAsiaTheme="majorEastAsia" w:hAnsiTheme="majorHAnsi" w:cstheme="majorBidi"/>
                        <w:color w:val="4F81BD" w:themeColor="accent1"/>
                        <w:sz w:val="80"/>
                        <w:szCs w:val="80"/>
                      </w:rPr>
                      <w:t xml:space="preserve">          </w:t>
                    </w:r>
                    <w:r>
                      <w:rPr>
                        <w:rFonts w:asciiTheme="majorHAnsi" w:eastAsiaTheme="majorEastAsia" w:hAnsiTheme="majorHAnsi" w:cstheme="majorBidi"/>
                        <w:color w:val="4F81BD" w:themeColor="accent1"/>
                        <w:sz w:val="80"/>
                        <w:szCs w:val="80"/>
                      </w:rPr>
                      <w:t>Autonomous Flight Record</w:t>
                    </w:r>
                  </w:p>
                </w:tc>
              </w:sdtContent>
            </w:sdt>
          </w:tr>
        </w:tbl>
        <w:p w:rsidR="00521E39" w:rsidRDefault="00521E39"/>
        <w:tbl>
          <w:tblPr>
            <w:tblpPr w:leftFromText="187" w:rightFromText="187" w:horzAnchor="margin" w:tblpXSpec="center" w:tblpYSpec="bottom"/>
            <w:tblW w:w="4000" w:type="pct"/>
            <w:tblLook w:val="04A0" w:firstRow="1" w:lastRow="0" w:firstColumn="1" w:lastColumn="0" w:noHBand="0" w:noVBand="1"/>
          </w:tblPr>
          <w:tblGrid>
            <w:gridCol w:w="7894"/>
          </w:tblGrid>
          <w:tr w:rsidR="00521E39">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521E39" w:rsidRDefault="00E756FC">
                    <w:pPr>
                      <w:pStyle w:val="NoSpacing"/>
                      <w:rPr>
                        <w:color w:val="4F81BD" w:themeColor="accent1"/>
                      </w:rPr>
                    </w:pPr>
                    <w:r>
                      <w:rPr>
                        <w:color w:val="4F81BD" w:themeColor="accent1"/>
                      </w:rPr>
                      <w:t>www.canberraUAV.org.au</w:t>
                    </w:r>
                  </w:p>
                </w:sdtContent>
              </w:sdt>
              <w:p w:rsidR="00521E39" w:rsidRDefault="00707A40">
                <w:pPr>
                  <w:pStyle w:val="NoSpacing"/>
                  <w:rPr>
                    <w:color w:val="4F81BD" w:themeColor="accent1"/>
                  </w:rPr>
                </w:pPr>
                <w:r>
                  <w:rPr>
                    <w:color w:val="4F81BD" w:themeColor="accent1"/>
                    <w:lang w:val="en-US"/>
                  </w:rPr>
                  <w:t>August</w:t>
                </w:r>
                <w:r w:rsidR="00541227">
                  <w:rPr>
                    <w:color w:val="4F81BD" w:themeColor="accent1"/>
                    <w:lang w:val="en-US"/>
                  </w:rPr>
                  <w:t xml:space="preserve"> 2016</w:t>
                </w:r>
              </w:p>
            </w:tc>
          </w:tr>
        </w:tbl>
        <w:p w:rsidR="00521E39" w:rsidRDefault="008C2577">
          <w:pPr>
            <w:rPr>
              <w:rFonts w:asciiTheme="majorHAnsi" w:eastAsiaTheme="majorEastAsia" w:hAnsiTheme="majorHAnsi" w:cstheme="majorBidi"/>
              <w:color w:val="17365D" w:themeColor="text2" w:themeShade="BF"/>
              <w:spacing w:val="5"/>
              <w:kern w:val="28"/>
              <w:sz w:val="52"/>
              <w:szCs w:val="52"/>
            </w:rPr>
          </w:pPr>
          <w:r>
            <w:rPr>
              <w:noProof/>
              <w:lang w:eastAsia="en-AU" w:bidi="ar-SA"/>
            </w:rPr>
            <w:drawing>
              <wp:anchor distT="0" distB="0" distL="0" distR="0" simplePos="0" relativeHeight="251659264" behindDoc="0" locked="0" layoutInCell="1" allowOverlap="1" wp14:anchorId="6EBD7C17" wp14:editId="764E6A19">
                <wp:simplePos x="0" y="0"/>
                <wp:positionH relativeFrom="column">
                  <wp:posOffset>1257300</wp:posOffset>
                </wp:positionH>
                <wp:positionV relativeFrom="paragraph">
                  <wp:posOffset>3905885</wp:posOffset>
                </wp:positionV>
                <wp:extent cx="3413760" cy="2032635"/>
                <wp:effectExtent l="0" t="0" r="0" b="0"/>
                <wp:wrapSquare wrapText="bothSides"/>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3413760" cy="2032635"/>
                        </a:xfrm>
                        <a:prstGeom prst="rect">
                          <a:avLst/>
                        </a:prstGeom>
                        <a:noFill/>
                        <a:ln w="9525">
                          <a:noFill/>
                          <a:miter lim="800000"/>
                          <a:headEnd/>
                          <a:tailEnd/>
                        </a:ln>
                      </pic:spPr>
                    </pic:pic>
                  </a:graphicData>
                </a:graphic>
                <wp14:sizeRelH relativeFrom="margin">
                  <wp14:pctWidth>0</wp14:pctWidth>
                </wp14:sizeRelH>
              </wp:anchor>
            </w:drawing>
          </w:r>
        </w:p>
      </w:sdtContent>
    </w:sdt>
    <w:p w:rsidR="00833163" w:rsidRDefault="00C719E2" w:rsidP="000E60C1">
      <w:pPr>
        <w:pStyle w:val="Heading1"/>
      </w:pPr>
      <w:bookmarkStart w:id="0" w:name="_Toc320045062"/>
      <w:bookmarkStart w:id="1" w:name="_Toc319702441"/>
      <w:bookmarkStart w:id="2" w:name="_Toc458543945"/>
      <w:r>
        <w:lastRenderedPageBreak/>
        <w:t xml:space="preserve">Table of </w:t>
      </w:r>
      <w:r w:rsidRPr="000E60C1">
        <w:t>Contents</w:t>
      </w:r>
      <w:bookmarkEnd w:id="0"/>
      <w:bookmarkEnd w:id="1"/>
      <w:bookmarkEnd w:id="2"/>
    </w:p>
    <w:p w:rsidR="00405EBB" w:rsidRDefault="00C719E2">
      <w:pPr>
        <w:pStyle w:val="TOC1"/>
        <w:rPr>
          <w:rFonts w:cstheme="minorBidi"/>
          <w:noProof/>
          <w:szCs w:val="22"/>
          <w:lang w:eastAsia="en-AU" w:bidi="ar-SA"/>
        </w:rPr>
      </w:pPr>
      <w:r>
        <w:rPr>
          <w:rFonts w:ascii="Cambria" w:hAnsi="Cambria" w:cs="F"/>
          <w:b/>
          <w:bCs/>
          <w:color w:val="365F91"/>
          <w:sz w:val="28"/>
          <w:szCs w:val="28"/>
        </w:rPr>
        <w:fldChar w:fldCharType="begin"/>
      </w:r>
      <w:r>
        <w:instrText xml:space="preserve"> TOC \o "1-9" </w:instrText>
      </w:r>
      <w:r>
        <w:rPr>
          <w:rFonts w:ascii="Cambria" w:hAnsi="Cambria" w:cs="F"/>
          <w:b/>
          <w:bCs/>
          <w:color w:val="365F91"/>
          <w:sz w:val="28"/>
          <w:szCs w:val="28"/>
        </w:rPr>
        <w:fldChar w:fldCharType="separate"/>
      </w:r>
      <w:r w:rsidR="00405EBB">
        <w:rPr>
          <w:noProof/>
        </w:rPr>
        <w:t>1</w:t>
      </w:r>
      <w:r w:rsidR="00405EBB">
        <w:rPr>
          <w:rFonts w:cstheme="minorBidi"/>
          <w:noProof/>
          <w:szCs w:val="22"/>
          <w:lang w:eastAsia="en-AU" w:bidi="ar-SA"/>
        </w:rPr>
        <w:tab/>
      </w:r>
      <w:r w:rsidR="00405EBB">
        <w:rPr>
          <w:noProof/>
        </w:rPr>
        <w:t>Table of Contents</w:t>
      </w:r>
      <w:r w:rsidR="00405EBB">
        <w:rPr>
          <w:noProof/>
        </w:rPr>
        <w:tab/>
      </w:r>
      <w:r w:rsidR="00405EBB">
        <w:rPr>
          <w:noProof/>
        </w:rPr>
        <w:fldChar w:fldCharType="begin"/>
      </w:r>
      <w:r w:rsidR="00405EBB">
        <w:rPr>
          <w:noProof/>
        </w:rPr>
        <w:instrText xml:space="preserve"> PAGEREF _Toc458543945 \h </w:instrText>
      </w:r>
      <w:r w:rsidR="00405EBB">
        <w:rPr>
          <w:noProof/>
        </w:rPr>
      </w:r>
      <w:r w:rsidR="00405EBB">
        <w:rPr>
          <w:noProof/>
        </w:rPr>
        <w:fldChar w:fldCharType="separate"/>
      </w:r>
      <w:r w:rsidR="00215685">
        <w:rPr>
          <w:noProof/>
        </w:rPr>
        <w:t>1</w:t>
      </w:r>
      <w:r w:rsidR="00405EBB">
        <w:rPr>
          <w:noProof/>
        </w:rPr>
        <w:fldChar w:fldCharType="end"/>
      </w:r>
    </w:p>
    <w:p w:rsidR="00405EBB" w:rsidRDefault="00405EBB">
      <w:pPr>
        <w:pStyle w:val="TOC1"/>
        <w:rPr>
          <w:rFonts w:cstheme="minorBidi"/>
          <w:noProof/>
          <w:szCs w:val="22"/>
          <w:lang w:eastAsia="en-AU" w:bidi="ar-SA"/>
        </w:rPr>
      </w:pPr>
      <w:r>
        <w:rPr>
          <w:noProof/>
        </w:rPr>
        <w:t>2</w:t>
      </w:r>
      <w:r>
        <w:rPr>
          <w:rFonts w:cstheme="minorBidi"/>
          <w:noProof/>
          <w:szCs w:val="22"/>
          <w:lang w:eastAsia="en-AU" w:bidi="ar-SA"/>
        </w:rPr>
        <w:tab/>
      </w:r>
      <w:r>
        <w:rPr>
          <w:noProof/>
        </w:rPr>
        <w:t>Flight Operations - Pilatus Porter Quadplane</w:t>
      </w:r>
      <w:r>
        <w:rPr>
          <w:noProof/>
        </w:rPr>
        <w:tab/>
      </w:r>
      <w:r>
        <w:rPr>
          <w:noProof/>
        </w:rPr>
        <w:fldChar w:fldCharType="begin"/>
      </w:r>
      <w:r>
        <w:rPr>
          <w:noProof/>
        </w:rPr>
        <w:instrText xml:space="preserve"> PAGEREF _Toc458543946 \h </w:instrText>
      </w:r>
      <w:r>
        <w:rPr>
          <w:noProof/>
        </w:rPr>
      </w:r>
      <w:r>
        <w:rPr>
          <w:noProof/>
        </w:rPr>
        <w:fldChar w:fldCharType="separate"/>
      </w:r>
      <w:r w:rsidR="00215685">
        <w:rPr>
          <w:noProof/>
        </w:rPr>
        <w:t>2</w:t>
      </w:r>
      <w:r>
        <w:rPr>
          <w:noProof/>
        </w:rPr>
        <w:fldChar w:fldCharType="end"/>
      </w:r>
    </w:p>
    <w:p w:rsidR="00405EBB" w:rsidRDefault="00405EBB">
      <w:pPr>
        <w:pStyle w:val="TOC2"/>
        <w:rPr>
          <w:rFonts w:cstheme="minorBidi"/>
          <w:noProof/>
          <w:szCs w:val="22"/>
          <w:lang w:eastAsia="en-AU" w:bidi="ar-SA"/>
        </w:rPr>
      </w:pPr>
      <w:r>
        <w:rPr>
          <w:noProof/>
        </w:rPr>
        <w:t>2.1</w:t>
      </w:r>
      <w:r>
        <w:rPr>
          <w:rFonts w:cstheme="minorBidi"/>
          <w:noProof/>
          <w:szCs w:val="22"/>
          <w:lang w:eastAsia="en-AU" w:bidi="ar-SA"/>
        </w:rPr>
        <w:tab/>
      </w:r>
      <w:r>
        <w:rPr>
          <w:noProof/>
        </w:rPr>
        <w:t>Flight Log Book</w:t>
      </w:r>
      <w:r>
        <w:rPr>
          <w:noProof/>
        </w:rPr>
        <w:tab/>
      </w:r>
      <w:r>
        <w:rPr>
          <w:noProof/>
        </w:rPr>
        <w:fldChar w:fldCharType="begin"/>
      </w:r>
      <w:r>
        <w:rPr>
          <w:noProof/>
        </w:rPr>
        <w:instrText xml:space="preserve"> PAGEREF _Toc458543947 \h </w:instrText>
      </w:r>
      <w:r>
        <w:rPr>
          <w:noProof/>
        </w:rPr>
      </w:r>
      <w:r>
        <w:rPr>
          <w:noProof/>
        </w:rPr>
        <w:fldChar w:fldCharType="separate"/>
      </w:r>
      <w:r w:rsidR="00215685">
        <w:rPr>
          <w:noProof/>
        </w:rPr>
        <w:t>2</w:t>
      </w:r>
      <w:r>
        <w:rPr>
          <w:noProof/>
        </w:rPr>
        <w:fldChar w:fldCharType="end"/>
      </w:r>
    </w:p>
    <w:p w:rsidR="00405EBB" w:rsidRDefault="00405EBB">
      <w:pPr>
        <w:pStyle w:val="TOC2"/>
        <w:rPr>
          <w:rFonts w:cstheme="minorBidi"/>
          <w:noProof/>
          <w:szCs w:val="22"/>
          <w:lang w:eastAsia="en-AU" w:bidi="ar-SA"/>
        </w:rPr>
      </w:pPr>
      <w:r>
        <w:rPr>
          <w:noProof/>
        </w:rPr>
        <w:t>2.2</w:t>
      </w:r>
      <w:r>
        <w:rPr>
          <w:rFonts w:cstheme="minorBidi"/>
          <w:noProof/>
          <w:szCs w:val="22"/>
          <w:lang w:eastAsia="en-AU" w:bidi="ar-SA"/>
        </w:rPr>
        <w:tab/>
      </w:r>
      <w:r>
        <w:rPr>
          <w:noProof/>
        </w:rPr>
        <w:t>GPS Telemetry</w:t>
      </w:r>
      <w:r>
        <w:rPr>
          <w:noProof/>
        </w:rPr>
        <w:tab/>
      </w:r>
      <w:r>
        <w:rPr>
          <w:noProof/>
        </w:rPr>
        <w:fldChar w:fldCharType="begin"/>
      </w:r>
      <w:r>
        <w:rPr>
          <w:noProof/>
        </w:rPr>
        <w:instrText xml:space="preserve"> PAGEREF _Toc458543948 \h </w:instrText>
      </w:r>
      <w:r>
        <w:rPr>
          <w:noProof/>
        </w:rPr>
      </w:r>
      <w:r>
        <w:rPr>
          <w:noProof/>
        </w:rPr>
        <w:fldChar w:fldCharType="separate"/>
      </w:r>
      <w:r w:rsidR="00215685">
        <w:rPr>
          <w:noProof/>
        </w:rPr>
        <w:t>3</w:t>
      </w:r>
      <w:r>
        <w:rPr>
          <w:noProof/>
        </w:rPr>
        <w:fldChar w:fldCharType="end"/>
      </w:r>
    </w:p>
    <w:p w:rsidR="00405EBB" w:rsidRDefault="00405EBB">
      <w:pPr>
        <w:pStyle w:val="TOC2"/>
        <w:rPr>
          <w:rFonts w:cstheme="minorBidi"/>
          <w:noProof/>
          <w:szCs w:val="22"/>
          <w:lang w:eastAsia="en-AU" w:bidi="ar-SA"/>
        </w:rPr>
      </w:pPr>
      <w:r>
        <w:rPr>
          <w:noProof/>
        </w:rPr>
        <w:t>2.3</w:t>
      </w:r>
      <w:r>
        <w:rPr>
          <w:rFonts w:cstheme="minorBidi"/>
          <w:noProof/>
          <w:szCs w:val="22"/>
          <w:lang w:eastAsia="en-AU" w:bidi="ar-SA"/>
        </w:rPr>
        <w:tab/>
      </w:r>
      <w:r>
        <w:rPr>
          <w:noProof/>
        </w:rPr>
        <w:t>Video</w:t>
      </w:r>
      <w:r>
        <w:rPr>
          <w:noProof/>
        </w:rPr>
        <w:tab/>
      </w:r>
      <w:r>
        <w:rPr>
          <w:noProof/>
        </w:rPr>
        <w:fldChar w:fldCharType="begin"/>
      </w:r>
      <w:r>
        <w:rPr>
          <w:noProof/>
        </w:rPr>
        <w:instrText xml:space="preserve"> PAGEREF _Toc458543949 \h </w:instrText>
      </w:r>
      <w:r>
        <w:rPr>
          <w:noProof/>
        </w:rPr>
      </w:r>
      <w:r>
        <w:rPr>
          <w:noProof/>
        </w:rPr>
        <w:fldChar w:fldCharType="separate"/>
      </w:r>
      <w:r w:rsidR="00215685">
        <w:rPr>
          <w:noProof/>
        </w:rPr>
        <w:t>3</w:t>
      </w:r>
      <w:r>
        <w:rPr>
          <w:noProof/>
        </w:rPr>
        <w:fldChar w:fldCharType="end"/>
      </w:r>
    </w:p>
    <w:p w:rsidR="00405EBB" w:rsidRDefault="00405EBB">
      <w:pPr>
        <w:pStyle w:val="TOC2"/>
        <w:rPr>
          <w:rFonts w:cstheme="minorBidi"/>
          <w:noProof/>
          <w:szCs w:val="22"/>
          <w:lang w:eastAsia="en-AU" w:bidi="ar-SA"/>
        </w:rPr>
      </w:pPr>
      <w:r>
        <w:rPr>
          <w:noProof/>
        </w:rPr>
        <w:t>2.4</w:t>
      </w:r>
      <w:r>
        <w:rPr>
          <w:rFonts w:cstheme="minorBidi"/>
          <w:noProof/>
          <w:szCs w:val="22"/>
          <w:lang w:eastAsia="en-AU" w:bidi="ar-SA"/>
        </w:rPr>
        <w:tab/>
      </w:r>
      <w:r>
        <w:rPr>
          <w:noProof/>
        </w:rPr>
        <w:t>Static Images</w:t>
      </w:r>
      <w:r>
        <w:rPr>
          <w:noProof/>
        </w:rPr>
        <w:tab/>
      </w:r>
      <w:r>
        <w:rPr>
          <w:noProof/>
        </w:rPr>
        <w:fldChar w:fldCharType="begin"/>
      </w:r>
      <w:r>
        <w:rPr>
          <w:noProof/>
        </w:rPr>
        <w:instrText xml:space="preserve"> PAGEREF _Toc458543950 \h </w:instrText>
      </w:r>
      <w:r>
        <w:rPr>
          <w:noProof/>
        </w:rPr>
      </w:r>
      <w:r>
        <w:rPr>
          <w:noProof/>
        </w:rPr>
        <w:fldChar w:fldCharType="separate"/>
      </w:r>
      <w:r w:rsidR="00215685">
        <w:rPr>
          <w:noProof/>
        </w:rPr>
        <w:t>4</w:t>
      </w:r>
      <w:r>
        <w:rPr>
          <w:noProof/>
        </w:rPr>
        <w:fldChar w:fldCharType="end"/>
      </w:r>
    </w:p>
    <w:p w:rsidR="00405EBB" w:rsidRDefault="00405EBB">
      <w:pPr>
        <w:pStyle w:val="TOC1"/>
        <w:rPr>
          <w:rFonts w:cstheme="minorBidi"/>
          <w:noProof/>
          <w:szCs w:val="22"/>
          <w:lang w:eastAsia="en-AU" w:bidi="ar-SA"/>
        </w:rPr>
      </w:pPr>
      <w:r>
        <w:rPr>
          <w:noProof/>
        </w:rPr>
        <w:t>3</w:t>
      </w:r>
      <w:r>
        <w:rPr>
          <w:rFonts w:cstheme="minorBidi"/>
          <w:noProof/>
          <w:szCs w:val="22"/>
          <w:lang w:eastAsia="en-AU" w:bidi="ar-SA"/>
        </w:rPr>
        <w:tab/>
      </w:r>
      <w:r>
        <w:rPr>
          <w:noProof/>
        </w:rPr>
        <w:t>Flight Operations - GAUI GX9</w:t>
      </w:r>
      <w:r>
        <w:rPr>
          <w:noProof/>
        </w:rPr>
        <w:tab/>
      </w:r>
      <w:r>
        <w:rPr>
          <w:noProof/>
        </w:rPr>
        <w:fldChar w:fldCharType="begin"/>
      </w:r>
      <w:r>
        <w:rPr>
          <w:noProof/>
        </w:rPr>
        <w:instrText xml:space="preserve"> PAGEREF _Toc458543951 \h </w:instrText>
      </w:r>
      <w:r>
        <w:rPr>
          <w:noProof/>
        </w:rPr>
      </w:r>
      <w:r>
        <w:rPr>
          <w:noProof/>
        </w:rPr>
        <w:fldChar w:fldCharType="separate"/>
      </w:r>
      <w:r w:rsidR="00215685">
        <w:rPr>
          <w:noProof/>
        </w:rPr>
        <w:t>8</w:t>
      </w:r>
      <w:r>
        <w:rPr>
          <w:noProof/>
        </w:rPr>
        <w:fldChar w:fldCharType="end"/>
      </w:r>
    </w:p>
    <w:p w:rsidR="00405EBB" w:rsidRDefault="00405EBB">
      <w:pPr>
        <w:pStyle w:val="TOC2"/>
        <w:rPr>
          <w:rFonts w:cstheme="minorBidi"/>
          <w:noProof/>
          <w:szCs w:val="22"/>
          <w:lang w:eastAsia="en-AU" w:bidi="ar-SA"/>
        </w:rPr>
      </w:pPr>
      <w:r>
        <w:rPr>
          <w:noProof/>
        </w:rPr>
        <w:t>3.1</w:t>
      </w:r>
      <w:r>
        <w:rPr>
          <w:rFonts w:cstheme="minorBidi"/>
          <w:noProof/>
          <w:szCs w:val="22"/>
          <w:lang w:eastAsia="en-AU" w:bidi="ar-SA"/>
        </w:rPr>
        <w:tab/>
      </w:r>
      <w:r>
        <w:rPr>
          <w:noProof/>
        </w:rPr>
        <w:t>Flight Log Book</w:t>
      </w:r>
      <w:r>
        <w:rPr>
          <w:noProof/>
        </w:rPr>
        <w:tab/>
      </w:r>
      <w:r>
        <w:rPr>
          <w:noProof/>
        </w:rPr>
        <w:fldChar w:fldCharType="begin"/>
      </w:r>
      <w:r>
        <w:rPr>
          <w:noProof/>
        </w:rPr>
        <w:instrText xml:space="preserve"> PAGEREF _Toc458543952 \h </w:instrText>
      </w:r>
      <w:r>
        <w:rPr>
          <w:noProof/>
        </w:rPr>
      </w:r>
      <w:r>
        <w:rPr>
          <w:noProof/>
        </w:rPr>
        <w:fldChar w:fldCharType="separate"/>
      </w:r>
      <w:r w:rsidR="00215685">
        <w:rPr>
          <w:noProof/>
        </w:rPr>
        <w:t>8</w:t>
      </w:r>
      <w:r>
        <w:rPr>
          <w:noProof/>
        </w:rPr>
        <w:fldChar w:fldCharType="end"/>
      </w:r>
    </w:p>
    <w:p w:rsidR="00405EBB" w:rsidRDefault="00405EBB">
      <w:pPr>
        <w:pStyle w:val="TOC2"/>
        <w:rPr>
          <w:rFonts w:cstheme="minorBidi"/>
          <w:noProof/>
          <w:szCs w:val="22"/>
          <w:lang w:eastAsia="en-AU" w:bidi="ar-SA"/>
        </w:rPr>
      </w:pPr>
      <w:r>
        <w:rPr>
          <w:noProof/>
        </w:rPr>
        <w:t>3.2</w:t>
      </w:r>
      <w:r>
        <w:rPr>
          <w:rFonts w:cstheme="minorBidi"/>
          <w:noProof/>
          <w:szCs w:val="22"/>
          <w:lang w:eastAsia="en-AU" w:bidi="ar-SA"/>
        </w:rPr>
        <w:tab/>
      </w:r>
      <w:r>
        <w:rPr>
          <w:noProof/>
        </w:rPr>
        <w:t>GPS Telemetry</w:t>
      </w:r>
      <w:r>
        <w:rPr>
          <w:noProof/>
        </w:rPr>
        <w:tab/>
      </w:r>
      <w:r>
        <w:rPr>
          <w:noProof/>
        </w:rPr>
        <w:fldChar w:fldCharType="begin"/>
      </w:r>
      <w:r>
        <w:rPr>
          <w:noProof/>
        </w:rPr>
        <w:instrText xml:space="preserve"> PAGEREF _Toc458543953 \h </w:instrText>
      </w:r>
      <w:r>
        <w:rPr>
          <w:noProof/>
        </w:rPr>
      </w:r>
      <w:r>
        <w:rPr>
          <w:noProof/>
        </w:rPr>
        <w:fldChar w:fldCharType="separate"/>
      </w:r>
      <w:r w:rsidR="00215685">
        <w:rPr>
          <w:noProof/>
        </w:rPr>
        <w:t>9</w:t>
      </w:r>
      <w:r>
        <w:rPr>
          <w:noProof/>
        </w:rPr>
        <w:fldChar w:fldCharType="end"/>
      </w:r>
    </w:p>
    <w:p w:rsidR="00405EBB" w:rsidRDefault="00405EBB">
      <w:pPr>
        <w:pStyle w:val="TOC2"/>
        <w:rPr>
          <w:rFonts w:cstheme="minorBidi"/>
          <w:noProof/>
          <w:szCs w:val="22"/>
          <w:lang w:eastAsia="en-AU" w:bidi="ar-SA"/>
        </w:rPr>
      </w:pPr>
      <w:r>
        <w:rPr>
          <w:noProof/>
        </w:rPr>
        <w:t>3.3</w:t>
      </w:r>
      <w:r>
        <w:rPr>
          <w:rFonts w:cstheme="minorBidi"/>
          <w:noProof/>
          <w:szCs w:val="22"/>
          <w:lang w:eastAsia="en-AU" w:bidi="ar-SA"/>
        </w:rPr>
        <w:tab/>
      </w:r>
      <w:r>
        <w:rPr>
          <w:noProof/>
        </w:rPr>
        <w:t>Video</w:t>
      </w:r>
      <w:r>
        <w:rPr>
          <w:noProof/>
        </w:rPr>
        <w:tab/>
      </w:r>
      <w:r>
        <w:rPr>
          <w:noProof/>
        </w:rPr>
        <w:fldChar w:fldCharType="begin"/>
      </w:r>
      <w:r>
        <w:rPr>
          <w:noProof/>
        </w:rPr>
        <w:instrText xml:space="preserve"> PAGEREF _Toc458543954 \h </w:instrText>
      </w:r>
      <w:r>
        <w:rPr>
          <w:noProof/>
        </w:rPr>
      </w:r>
      <w:r>
        <w:rPr>
          <w:noProof/>
        </w:rPr>
        <w:fldChar w:fldCharType="separate"/>
      </w:r>
      <w:r w:rsidR="00215685">
        <w:rPr>
          <w:noProof/>
        </w:rPr>
        <w:t>9</w:t>
      </w:r>
      <w:r>
        <w:rPr>
          <w:noProof/>
        </w:rPr>
        <w:fldChar w:fldCharType="end"/>
      </w:r>
    </w:p>
    <w:p w:rsidR="00405EBB" w:rsidRDefault="00405EBB">
      <w:pPr>
        <w:pStyle w:val="TOC2"/>
        <w:rPr>
          <w:rFonts w:cstheme="minorBidi"/>
          <w:noProof/>
          <w:szCs w:val="22"/>
          <w:lang w:eastAsia="en-AU" w:bidi="ar-SA"/>
        </w:rPr>
      </w:pPr>
      <w:r>
        <w:rPr>
          <w:noProof/>
        </w:rPr>
        <w:t>3.4</w:t>
      </w:r>
      <w:r>
        <w:rPr>
          <w:rFonts w:cstheme="minorBidi"/>
          <w:noProof/>
          <w:szCs w:val="22"/>
          <w:lang w:eastAsia="en-AU" w:bidi="ar-SA"/>
        </w:rPr>
        <w:tab/>
      </w:r>
      <w:r>
        <w:rPr>
          <w:noProof/>
        </w:rPr>
        <w:t>Static Images</w:t>
      </w:r>
      <w:r>
        <w:rPr>
          <w:noProof/>
        </w:rPr>
        <w:tab/>
      </w:r>
      <w:r>
        <w:rPr>
          <w:noProof/>
        </w:rPr>
        <w:fldChar w:fldCharType="begin"/>
      </w:r>
      <w:r>
        <w:rPr>
          <w:noProof/>
        </w:rPr>
        <w:instrText xml:space="preserve"> PAGEREF _Toc458543955 \h </w:instrText>
      </w:r>
      <w:r>
        <w:rPr>
          <w:noProof/>
        </w:rPr>
      </w:r>
      <w:r>
        <w:rPr>
          <w:noProof/>
        </w:rPr>
        <w:fldChar w:fldCharType="separate"/>
      </w:r>
      <w:r w:rsidR="00215685">
        <w:rPr>
          <w:noProof/>
        </w:rPr>
        <w:t>10</w:t>
      </w:r>
      <w:r>
        <w:rPr>
          <w:noProof/>
        </w:rPr>
        <w:fldChar w:fldCharType="end"/>
      </w:r>
    </w:p>
    <w:p w:rsidR="00405EBB" w:rsidRDefault="00405EBB">
      <w:pPr>
        <w:pStyle w:val="TOC1"/>
        <w:rPr>
          <w:rFonts w:cstheme="minorBidi"/>
          <w:noProof/>
          <w:szCs w:val="22"/>
          <w:lang w:eastAsia="en-AU" w:bidi="ar-SA"/>
        </w:rPr>
      </w:pPr>
      <w:r>
        <w:rPr>
          <w:noProof/>
        </w:rPr>
        <w:t>4</w:t>
      </w:r>
      <w:r>
        <w:rPr>
          <w:rFonts w:cstheme="minorBidi"/>
          <w:noProof/>
          <w:szCs w:val="22"/>
          <w:lang w:eastAsia="en-AU" w:bidi="ar-SA"/>
        </w:rPr>
        <w:tab/>
      </w:r>
      <w:r>
        <w:rPr>
          <w:noProof/>
        </w:rPr>
        <w:t>RF Transmitters</w:t>
      </w:r>
      <w:r>
        <w:rPr>
          <w:noProof/>
        </w:rPr>
        <w:tab/>
      </w:r>
      <w:r>
        <w:rPr>
          <w:noProof/>
        </w:rPr>
        <w:fldChar w:fldCharType="begin"/>
      </w:r>
      <w:r>
        <w:rPr>
          <w:noProof/>
        </w:rPr>
        <w:instrText xml:space="preserve"> PAGEREF _Toc458543956 \h </w:instrText>
      </w:r>
      <w:r>
        <w:rPr>
          <w:noProof/>
        </w:rPr>
      </w:r>
      <w:r>
        <w:rPr>
          <w:noProof/>
        </w:rPr>
        <w:fldChar w:fldCharType="separate"/>
      </w:r>
      <w:r w:rsidR="00215685">
        <w:rPr>
          <w:noProof/>
        </w:rPr>
        <w:t>14</w:t>
      </w:r>
      <w:r>
        <w:rPr>
          <w:noProof/>
        </w:rPr>
        <w:fldChar w:fldCharType="end"/>
      </w:r>
    </w:p>
    <w:p w:rsidR="00405EBB" w:rsidRDefault="00405EBB">
      <w:pPr>
        <w:pStyle w:val="TOC2"/>
        <w:rPr>
          <w:rFonts w:cstheme="minorBidi"/>
          <w:noProof/>
          <w:szCs w:val="22"/>
          <w:lang w:eastAsia="en-AU" w:bidi="ar-SA"/>
        </w:rPr>
      </w:pPr>
      <w:r>
        <w:rPr>
          <w:noProof/>
        </w:rPr>
        <w:t>4.1</w:t>
      </w:r>
      <w:r>
        <w:rPr>
          <w:rFonts w:cstheme="minorBidi"/>
          <w:noProof/>
          <w:szCs w:val="22"/>
          <w:lang w:eastAsia="en-AU" w:bidi="ar-SA"/>
        </w:rPr>
        <w:tab/>
      </w:r>
      <w:r>
        <w:rPr>
          <w:noProof/>
        </w:rPr>
        <w:t>2.4 GHz RC Link</w:t>
      </w:r>
      <w:r>
        <w:rPr>
          <w:noProof/>
        </w:rPr>
        <w:tab/>
      </w:r>
      <w:r>
        <w:rPr>
          <w:noProof/>
        </w:rPr>
        <w:fldChar w:fldCharType="begin"/>
      </w:r>
      <w:r>
        <w:rPr>
          <w:noProof/>
        </w:rPr>
        <w:instrText xml:space="preserve"> PAGEREF _Toc458543957 \h </w:instrText>
      </w:r>
      <w:r>
        <w:rPr>
          <w:noProof/>
        </w:rPr>
      </w:r>
      <w:r>
        <w:rPr>
          <w:noProof/>
        </w:rPr>
        <w:fldChar w:fldCharType="separate"/>
      </w:r>
      <w:r w:rsidR="00215685">
        <w:rPr>
          <w:noProof/>
        </w:rPr>
        <w:t>14</w:t>
      </w:r>
      <w:r>
        <w:rPr>
          <w:noProof/>
        </w:rPr>
        <w:fldChar w:fldCharType="end"/>
      </w:r>
    </w:p>
    <w:p w:rsidR="00405EBB" w:rsidRDefault="00405EBB">
      <w:pPr>
        <w:pStyle w:val="TOC2"/>
        <w:rPr>
          <w:rFonts w:cstheme="minorBidi"/>
          <w:noProof/>
          <w:szCs w:val="22"/>
          <w:lang w:eastAsia="en-AU" w:bidi="ar-SA"/>
        </w:rPr>
      </w:pPr>
      <w:r>
        <w:rPr>
          <w:noProof/>
        </w:rPr>
        <w:t>4.2</w:t>
      </w:r>
      <w:r>
        <w:rPr>
          <w:rFonts w:cstheme="minorBidi"/>
          <w:noProof/>
          <w:szCs w:val="22"/>
          <w:lang w:eastAsia="en-AU" w:bidi="ar-SA"/>
        </w:rPr>
        <w:tab/>
      </w:r>
      <w:r>
        <w:rPr>
          <w:noProof/>
        </w:rPr>
        <w:t>900 MHz Telemetry Link</w:t>
      </w:r>
      <w:r>
        <w:rPr>
          <w:noProof/>
        </w:rPr>
        <w:tab/>
      </w:r>
      <w:r>
        <w:rPr>
          <w:noProof/>
        </w:rPr>
        <w:fldChar w:fldCharType="begin"/>
      </w:r>
      <w:r>
        <w:rPr>
          <w:noProof/>
        </w:rPr>
        <w:instrText xml:space="preserve"> PAGEREF _Toc458543958 \h </w:instrText>
      </w:r>
      <w:r>
        <w:rPr>
          <w:noProof/>
        </w:rPr>
      </w:r>
      <w:r>
        <w:rPr>
          <w:noProof/>
        </w:rPr>
        <w:fldChar w:fldCharType="separate"/>
      </w:r>
      <w:r w:rsidR="00215685">
        <w:rPr>
          <w:noProof/>
        </w:rPr>
        <w:t>14</w:t>
      </w:r>
      <w:r>
        <w:rPr>
          <w:noProof/>
        </w:rPr>
        <w:fldChar w:fldCharType="end"/>
      </w:r>
    </w:p>
    <w:p w:rsidR="00405EBB" w:rsidRDefault="00405EBB">
      <w:pPr>
        <w:pStyle w:val="TOC2"/>
        <w:rPr>
          <w:rFonts w:cstheme="minorBidi"/>
          <w:noProof/>
          <w:szCs w:val="22"/>
          <w:lang w:eastAsia="en-AU" w:bidi="ar-SA"/>
        </w:rPr>
      </w:pPr>
      <w:r>
        <w:rPr>
          <w:noProof/>
        </w:rPr>
        <w:t>4.3</w:t>
      </w:r>
      <w:r>
        <w:rPr>
          <w:rFonts w:cstheme="minorBidi"/>
          <w:noProof/>
          <w:szCs w:val="22"/>
          <w:lang w:eastAsia="en-AU" w:bidi="ar-SA"/>
        </w:rPr>
        <w:tab/>
      </w:r>
      <w:r>
        <w:rPr>
          <w:noProof/>
        </w:rPr>
        <w:t>3G/4G Cellular Mobile Telecommunication Devices</w:t>
      </w:r>
      <w:r>
        <w:rPr>
          <w:noProof/>
        </w:rPr>
        <w:tab/>
      </w:r>
      <w:r>
        <w:rPr>
          <w:noProof/>
        </w:rPr>
        <w:fldChar w:fldCharType="begin"/>
      </w:r>
      <w:r>
        <w:rPr>
          <w:noProof/>
        </w:rPr>
        <w:instrText xml:space="preserve"> PAGEREF _Toc458543959 \h </w:instrText>
      </w:r>
      <w:r>
        <w:rPr>
          <w:noProof/>
        </w:rPr>
      </w:r>
      <w:r>
        <w:rPr>
          <w:noProof/>
        </w:rPr>
        <w:fldChar w:fldCharType="separate"/>
      </w:r>
      <w:r w:rsidR="00215685">
        <w:rPr>
          <w:noProof/>
        </w:rPr>
        <w:t>14</w:t>
      </w:r>
      <w:r>
        <w:rPr>
          <w:noProof/>
        </w:rPr>
        <w:fldChar w:fldCharType="end"/>
      </w:r>
    </w:p>
    <w:p w:rsidR="00405EBB" w:rsidRDefault="00405EBB">
      <w:pPr>
        <w:pStyle w:val="TOC1"/>
        <w:rPr>
          <w:rFonts w:cstheme="minorBidi"/>
          <w:noProof/>
          <w:szCs w:val="22"/>
          <w:lang w:eastAsia="en-AU" w:bidi="ar-SA"/>
        </w:rPr>
      </w:pPr>
      <w:r>
        <w:rPr>
          <w:noProof/>
        </w:rPr>
        <w:t>5</w:t>
      </w:r>
      <w:r>
        <w:rPr>
          <w:rFonts w:cstheme="minorBidi"/>
          <w:noProof/>
          <w:szCs w:val="22"/>
          <w:lang w:eastAsia="en-AU" w:bidi="ar-SA"/>
        </w:rPr>
        <w:tab/>
      </w:r>
      <w:r>
        <w:rPr>
          <w:noProof/>
        </w:rPr>
        <w:t>Safety Case</w:t>
      </w:r>
      <w:r>
        <w:rPr>
          <w:noProof/>
        </w:rPr>
        <w:tab/>
      </w:r>
      <w:r>
        <w:rPr>
          <w:noProof/>
        </w:rPr>
        <w:fldChar w:fldCharType="begin"/>
      </w:r>
      <w:r>
        <w:rPr>
          <w:noProof/>
        </w:rPr>
        <w:instrText xml:space="preserve"> PAGEREF _Toc458543960 \h </w:instrText>
      </w:r>
      <w:r>
        <w:rPr>
          <w:noProof/>
        </w:rPr>
      </w:r>
      <w:r>
        <w:rPr>
          <w:noProof/>
        </w:rPr>
        <w:fldChar w:fldCharType="separate"/>
      </w:r>
      <w:r w:rsidR="00215685">
        <w:rPr>
          <w:noProof/>
        </w:rPr>
        <w:t>16</w:t>
      </w:r>
      <w:r>
        <w:rPr>
          <w:noProof/>
        </w:rPr>
        <w:fldChar w:fldCharType="end"/>
      </w:r>
    </w:p>
    <w:p w:rsidR="00405EBB" w:rsidRDefault="00405EBB">
      <w:pPr>
        <w:pStyle w:val="TOC2"/>
        <w:rPr>
          <w:rFonts w:cstheme="minorBidi"/>
          <w:noProof/>
          <w:szCs w:val="22"/>
          <w:lang w:eastAsia="en-AU" w:bidi="ar-SA"/>
        </w:rPr>
      </w:pPr>
      <w:r>
        <w:rPr>
          <w:noProof/>
        </w:rPr>
        <w:t>5.1</w:t>
      </w:r>
      <w:r>
        <w:rPr>
          <w:rFonts w:cstheme="minorBidi"/>
          <w:noProof/>
          <w:szCs w:val="22"/>
          <w:lang w:eastAsia="en-AU" w:bidi="ar-SA"/>
        </w:rPr>
        <w:tab/>
      </w:r>
      <w:r>
        <w:rPr>
          <w:noProof/>
        </w:rPr>
        <w:t>Hazard One: Ground Impact</w:t>
      </w:r>
      <w:r>
        <w:rPr>
          <w:noProof/>
        </w:rPr>
        <w:tab/>
      </w:r>
      <w:r>
        <w:rPr>
          <w:noProof/>
        </w:rPr>
        <w:fldChar w:fldCharType="begin"/>
      </w:r>
      <w:r>
        <w:rPr>
          <w:noProof/>
        </w:rPr>
        <w:instrText xml:space="preserve"> PAGEREF _Toc458543961 \h </w:instrText>
      </w:r>
      <w:r>
        <w:rPr>
          <w:noProof/>
        </w:rPr>
      </w:r>
      <w:r>
        <w:rPr>
          <w:noProof/>
        </w:rPr>
        <w:fldChar w:fldCharType="separate"/>
      </w:r>
      <w:r w:rsidR="00215685">
        <w:rPr>
          <w:noProof/>
        </w:rPr>
        <w:t>17</w:t>
      </w:r>
      <w:r>
        <w:rPr>
          <w:noProof/>
        </w:rPr>
        <w:fldChar w:fldCharType="end"/>
      </w:r>
    </w:p>
    <w:p w:rsidR="00405EBB" w:rsidRDefault="00405EBB">
      <w:pPr>
        <w:pStyle w:val="TOC2"/>
        <w:rPr>
          <w:rFonts w:cstheme="minorBidi"/>
          <w:noProof/>
          <w:szCs w:val="22"/>
          <w:lang w:eastAsia="en-AU" w:bidi="ar-SA"/>
        </w:rPr>
      </w:pPr>
      <w:r>
        <w:rPr>
          <w:noProof/>
        </w:rPr>
        <w:t>5.2</w:t>
      </w:r>
      <w:r>
        <w:rPr>
          <w:rFonts w:cstheme="minorBidi"/>
          <w:noProof/>
          <w:szCs w:val="22"/>
          <w:lang w:eastAsia="en-AU" w:bidi="ar-SA"/>
        </w:rPr>
        <w:tab/>
      </w:r>
      <w:r>
        <w:rPr>
          <w:noProof/>
        </w:rPr>
        <w:t>Hazard Two: Mid-air Collision</w:t>
      </w:r>
      <w:r>
        <w:rPr>
          <w:noProof/>
        </w:rPr>
        <w:tab/>
      </w:r>
      <w:r>
        <w:rPr>
          <w:noProof/>
        </w:rPr>
        <w:fldChar w:fldCharType="begin"/>
      </w:r>
      <w:r>
        <w:rPr>
          <w:noProof/>
        </w:rPr>
        <w:instrText xml:space="preserve"> PAGEREF _Toc458543962 \h </w:instrText>
      </w:r>
      <w:r>
        <w:rPr>
          <w:noProof/>
        </w:rPr>
      </w:r>
      <w:r>
        <w:rPr>
          <w:noProof/>
        </w:rPr>
        <w:fldChar w:fldCharType="separate"/>
      </w:r>
      <w:r w:rsidR="00215685">
        <w:rPr>
          <w:noProof/>
        </w:rPr>
        <w:t>18</w:t>
      </w:r>
      <w:r>
        <w:rPr>
          <w:noProof/>
        </w:rPr>
        <w:fldChar w:fldCharType="end"/>
      </w:r>
    </w:p>
    <w:p w:rsidR="00405EBB" w:rsidRDefault="00405EBB">
      <w:pPr>
        <w:pStyle w:val="TOC1"/>
        <w:rPr>
          <w:rFonts w:cstheme="minorBidi"/>
          <w:noProof/>
          <w:szCs w:val="22"/>
          <w:lang w:eastAsia="en-AU" w:bidi="ar-SA"/>
        </w:rPr>
      </w:pPr>
      <w:r>
        <w:rPr>
          <w:noProof/>
        </w:rPr>
        <w:t>6</w:t>
      </w:r>
      <w:r>
        <w:rPr>
          <w:rFonts w:cstheme="minorBidi"/>
          <w:noProof/>
          <w:szCs w:val="22"/>
          <w:lang w:eastAsia="en-AU" w:bidi="ar-SA"/>
        </w:rPr>
        <w:tab/>
      </w:r>
      <w:r>
        <w:rPr>
          <w:noProof/>
        </w:rPr>
        <w:t>Aircraft Specifications and Performance</w:t>
      </w:r>
      <w:r>
        <w:rPr>
          <w:noProof/>
        </w:rPr>
        <w:tab/>
      </w:r>
      <w:r>
        <w:rPr>
          <w:noProof/>
        </w:rPr>
        <w:fldChar w:fldCharType="begin"/>
      </w:r>
      <w:r>
        <w:rPr>
          <w:noProof/>
        </w:rPr>
        <w:instrText xml:space="preserve"> PAGEREF _Toc458543963 \h </w:instrText>
      </w:r>
      <w:r>
        <w:rPr>
          <w:noProof/>
        </w:rPr>
      </w:r>
      <w:r>
        <w:rPr>
          <w:noProof/>
        </w:rPr>
        <w:fldChar w:fldCharType="separate"/>
      </w:r>
      <w:r w:rsidR="00215685">
        <w:rPr>
          <w:noProof/>
        </w:rPr>
        <w:t>19</w:t>
      </w:r>
      <w:r>
        <w:rPr>
          <w:noProof/>
        </w:rPr>
        <w:fldChar w:fldCharType="end"/>
      </w:r>
    </w:p>
    <w:p w:rsidR="00F917B8" w:rsidRPr="00A64EDE" w:rsidRDefault="00C719E2" w:rsidP="00A64EDE">
      <w:pPr>
        <w:pStyle w:val="Standard"/>
        <w:rPr>
          <w:szCs w:val="21"/>
        </w:rPr>
      </w:pPr>
      <w:r>
        <w:rPr>
          <w:szCs w:val="21"/>
        </w:rPr>
        <w:fldChar w:fldCharType="end"/>
      </w:r>
    </w:p>
    <w:p w:rsidR="00F917B8" w:rsidRDefault="00F917B8" w:rsidP="00116416">
      <w:pPr>
        <w:sectPr w:rsidR="00F917B8" w:rsidSect="00521E39">
          <w:footerReference w:type="default" r:id="rId11"/>
          <w:pgSz w:w="11906" w:h="16838"/>
          <w:pgMar w:top="1134" w:right="1134" w:bottom="1134" w:left="1134" w:header="720" w:footer="720" w:gutter="0"/>
          <w:pgNumType w:start="0"/>
          <w:cols w:space="720"/>
          <w:titlePg/>
          <w:docGrid w:linePitch="299"/>
        </w:sectPr>
      </w:pPr>
    </w:p>
    <w:p w:rsidR="00833163" w:rsidRDefault="00920B4F" w:rsidP="00116416">
      <w:pPr>
        <w:pStyle w:val="Heading1"/>
      </w:pPr>
      <w:bookmarkStart w:id="3" w:name="_Toc458543946"/>
      <w:r>
        <w:lastRenderedPageBreak/>
        <w:t>Flight Operations - Pilatus Porter Quadplane</w:t>
      </w:r>
      <w:bookmarkEnd w:id="3"/>
    </w:p>
    <w:p w:rsidR="00116416" w:rsidRDefault="00116416" w:rsidP="00A64EDE">
      <w:pPr>
        <w:pStyle w:val="Heading2"/>
      </w:pPr>
      <w:bookmarkStart w:id="4" w:name="_Toc458543947"/>
      <w:r>
        <w:t>Flight Log Book</w:t>
      </w:r>
      <w:bookmarkEnd w:id="4"/>
    </w:p>
    <w:p w:rsidR="001456D4" w:rsidRDefault="00593644" w:rsidP="00116416">
      <w:r>
        <w:t>The following i</w:t>
      </w:r>
      <w:r w:rsidR="008551A1">
        <w:t>s an extract of</w:t>
      </w:r>
      <w:r w:rsidR="00B078F0">
        <w:t xml:space="preserve"> our flight </w:t>
      </w:r>
      <w:r w:rsidR="00CB53B1">
        <w:t>log</w:t>
      </w:r>
      <w:r w:rsidR="008551A1">
        <w:t>s</w:t>
      </w:r>
      <w:r w:rsidR="00CB53B1">
        <w:t xml:space="preserve"> for the</w:t>
      </w:r>
      <w:r w:rsidR="000C7906">
        <w:t xml:space="preserve"> VTOL</w:t>
      </w:r>
      <w:r w:rsidR="008551A1">
        <w:t xml:space="preserve"> Pilatus Porter</w:t>
      </w:r>
      <w:r w:rsidR="004240E8">
        <w:t xml:space="preserve"> Quadplane</w:t>
      </w:r>
      <w:r w:rsidR="000C7906">
        <w:t xml:space="preserve"> aircraft</w:t>
      </w:r>
      <w:r w:rsidR="008551A1">
        <w:t>. T</w:t>
      </w:r>
      <w:r w:rsidR="00CB53B1">
        <w:t>he log</w:t>
      </w:r>
      <w:r w:rsidR="00F5033D">
        <w:t>s demonstrate</w:t>
      </w:r>
      <w:r w:rsidR="00CB53B1">
        <w:t xml:space="preserve"> </w:t>
      </w:r>
      <w:r w:rsidR="008551A1">
        <w:t>a t</w:t>
      </w:r>
      <w:r w:rsidR="00DD7B9F">
        <w:t xml:space="preserve">otal of </w:t>
      </w:r>
      <w:r w:rsidR="00F5033D">
        <w:t>nearly 7 hours</w:t>
      </w:r>
      <w:r w:rsidR="008551A1">
        <w:t xml:space="preserve"> autono</w:t>
      </w:r>
      <w:r w:rsidR="00F5033D">
        <w:t>mous flight, with flights</w:t>
      </w:r>
      <w:r w:rsidR="008551A1">
        <w:t xml:space="preserve"> in excess of 30 minutes at </w:t>
      </w:r>
      <w:r w:rsidR="00DD7B9F">
        <w:t xml:space="preserve">lines </w:t>
      </w:r>
      <w:r w:rsidR="0081358C">
        <w:t>8, 10, 11, 12, 13, and 17</w:t>
      </w:r>
      <w:r w:rsidR="00DD7B9F">
        <w:t xml:space="preserve">. The logs also show a combined distance covered of </w:t>
      </w:r>
      <w:r w:rsidR="00CF6CC2">
        <w:t>276.1</w:t>
      </w:r>
      <w:r w:rsidR="00F5033D">
        <w:t xml:space="preserve"> NM, with flights</w:t>
      </w:r>
      <w:r w:rsidR="00DD7B9F">
        <w:t xml:space="preserve"> in ex</w:t>
      </w:r>
      <w:r w:rsidR="00F05425">
        <w:t>cess of 11 NM</w:t>
      </w:r>
      <w:r w:rsidR="00DD7B9F">
        <w:t xml:space="preserve"> at lines 7, 8, 9</w:t>
      </w:r>
      <w:r w:rsidR="00145B9E">
        <w:t>, 10</w:t>
      </w:r>
      <w:r w:rsidR="00DD7B9F">
        <w:t>, 11, 12, 13, 14, and 17.</w:t>
      </w:r>
      <w:r w:rsidR="00E44EF3">
        <w:t xml:space="preserve"> This satisfies the requirement </w:t>
      </w:r>
      <w:r w:rsidR="00F5033D">
        <w:t xml:space="preserve">specified by the Organising Committee </w:t>
      </w:r>
      <w:r w:rsidR="00E44EF3">
        <w:t>fo</w:t>
      </w:r>
      <w:r w:rsidR="005004A4">
        <w:t>r five hours autonomous flight;</w:t>
      </w:r>
      <w:r w:rsidR="00E44EF3">
        <w:t xml:space="preserve"> with one flight in excess of 30 minutes and one flight with a total track length in excess of 11 nautical miles.</w:t>
      </w:r>
    </w:p>
    <w:tbl>
      <w:tblPr>
        <w:tblStyle w:val="LightList-Accent1"/>
        <w:tblW w:w="8897" w:type="dxa"/>
        <w:tblLayout w:type="fixed"/>
        <w:tblLook w:val="0020" w:firstRow="1" w:lastRow="0" w:firstColumn="0" w:lastColumn="0" w:noHBand="0" w:noVBand="0"/>
      </w:tblPr>
      <w:tblGrid>
        <w:gridCol w:w="817"/>
        <w:gridCol w:w="2020"/>
        <w:gridCol w:w="2020"/>
        <w:gridCol w:w="2020"/>
        <w:gridCol w:w="2020"/>
      </w:tblGrid>
      <w:tr w:rsidR="00F5033D" w:rsidTr="00F5033D">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rPr>
                <w:rFonts w:ascii="Cambria" w:eastAsia="Times New Roman" w:hAnsi="Cambria" w:cs="Times New Roman"/>
              </w:rPr>
            </w:pPr>
          </w:p>
        </w:tc>
        <w:tc>
          <w:tcPr>
            <w:tcW w:w="2020" w:type="dxa"/>
          </w:tcPr>
          <w:p w:rsidR="00F5033D" w:rsidRDefault="00F5033D" w:rsidP="00D14CC9">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eastAsia="Times New Roman" w:hAnsi="Cambria" w:cs="Times New Roman"/>
              </w:rPr>
              <w:t>Date</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rPr>
                <w:rFonts w:ascii="Cambria" w:hAnsi="Cambria"/>
                <w:b w:val="0"/>
                <w:bCs w:val="0"/>
              </w:rPr>
            </w:pPr>
            <w:r>
              <w:rPr>
                <w:rFonts w:ascii="Cambria" w:eastAsia="Times New Roman" w:hAnsi="Cambria" w:cs="Times New Roman"/>
              </w:rPr>
              <w:t>Start</w:t>
            </w:r>
          </w:p>
          <w:p w:rsidR="00F5033D" w:rsidRDefault="00F5033D" w:rsidP="00D14CC9">
            <w:pPr>
              <w:jc w:val="center"/>
              <w:rPr>
                <w:rFonts w:ascii="Cambria" w:hAnsi="Cambria"/>
                <w:b w:val="0"/>
                <w:bCs w:val="0"/>
              </w:rPr>
            </w:pPr>
            <w:r>
              <w:rPr>
                <w:rFonts w:ascii="Cambria" w:eastAsia="Times New Roman" w:hAnsi="Cambria" w:cs="Times New Roman"/>
              </w:rPr>
              <w:t>Time</w:t>
            </w:r>
          </w:p>
        </w:tc>
        <w:tc>
          <w:tcPr>
            <w:tcW w:w="2020" w:type="dxa"/>
          </w:tcPr>
          <w:p w:rsidR="00F5033D" w:rsidRDefault="00F5033D" w:rsidP="00D14CC9">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eastAsia="Times New Roman" w:hAnsi="Cambria" w:cs="Times New Roman"/>
              </w:rPr>
              <w:t>AUTO</w:t>
            </w:r>
          </w:p>
          <w:p w:rsidR="00F5033D" w:rsidRDefault="00F5033D" w:rsidP="00D14CC9">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eastAsia="Times New Roman" w:hAnsi="Cambria" w:cs="Times New Roman"/>
              </w:rPr>
              <w:t>time</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211004">
            <w:pPr>
              <w:jc w:val="center"/>
              <w:rPr>
                <w:rFonts w:ascii="Cambria" w:eastAsia="Times New Roman" w:hAnsi="Cambria" w:cs="Times New Roman"/>
              </w:rPr>
            </w:pPr>
            <w:r>
              <w:rPr>
                <w:rFonts w:ascii="Cambria" w:eastAsia="Times New Roman" w:hAnsi="Cambria" w:cs="Times New Roman"/>
              </w:rPr>
              <w:t>Distance (NM)</w:t>
            </w:r>
          </w:p>
        </w:tc>
      </w:tr>
      <w:tr w:rsidR="00F5033D" w:rsidTr="00F503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1</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21/2/2016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11:34</w:t>
            </w:r>
          </w:p>
        </w:tc>
        <w:tc>
          <w:tcPr>
            <w:tcW w:w="2020" w:type="dxa"/>
          </w:tcPr>
          <w:p w:rsidR="00F5033D" w:rsidRDefault="00F5033D" w:rsidP="00932694">
            <w:pPr>
              <w:jc w:val="center"/>
              <w:cnfStyle w:val="000000100000" w:firstRow="0" w:lastRow="0" w:firstColumn="0" w:lastColumn="0" w:oddVBand="0" w:evenVBand="0" w:oddHBand="1" w:evenHBand="0" w:firstRowFirstColumn="0" w:firstRowLastColumn="0" w:lastRowFirstColumn="0" w:lastRowLastColumn="0"/>
            </w:pPr>
            <w:r>
              <w:t>1.8</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6C2CBF" w:rsidRDefault="00F5033D" w:rsidP="00211004">
            <w:pPr>
              <w:jc w:val="center"/>
            </w:pPr>
            <w:r>
              <w:t>1.5</w:t>
            </w:r>
          </w:p>
        </w:tc>
      </w:tr>
      <w:tr w:rsidR="00F5033D" w:rsidTr="00F5033D">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2</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13/3/2016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15:03</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3.9</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6C2CBF" w:rsidRDefault="00F5033D" w:rsidP="00211004">
            <w:pPr>
              <w:jc w:val="center"/>
            </w:pPr>
            <w:r>
              <w:t>2.0</w:t>
            </w:r>
          </w:p>
        </w:tc>
      </w:tr>
      <w:tr w:rsidR="00F5033D" w:rsidTr="00F503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3</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27/3/2016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11:13</w:t>
            </w:r>
          </w:p>
        </w:tc>
        <w:tc>
          <w:tcPr>
            <w:tcW w:w="2020" w:type="dxa"/>
          </w:tcPr>
          <w:p w:rsidR="00F5033D" w:rsidRDefault="00F5033D" w:rsidP="00932694">
            <w:pPr>
              <w:jc w:val="center"/>
              <w:cnfStyle w:val="000000100000" w:firstRow="0" w:lastRow="0" w:firstColumn="0" w:lastColumn="0" w:oddVBand="0" w:evenVBand="0" w:oddHBand="1" w:evenHBand="0" w:firstRowFirstColumn="0" w:firstRowLastColumn="0" w:lastRowFirstColumn="0" w:lastRowLastColumn="0"/>
            </w:pPr>
            <w:r>
              <w:t>1.2</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211004">
            <w:pPr>
              <w:jc w:val="center"/>
            </w:pPr>
            <w:r>
              <w:t>1.1</w:t>
            </w:r>
          </w:p>
        </w:tc>
      </w:tr>
      <w:tr w:rsidR="00F5033D" w:rsidTr="00F5033D">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4</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27/3/2016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11:17</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2.6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211004">
            <w:pPr>
              <w:jc w:val="center"/>
            </w:pPr>
            <w:r>
              <w:t>1.4</w:t>
            </w:r>
          </w:p>
        </w:tc>
      </w:tr>
      <w:tr w:rsidR="00F5033D" w:rsidTr="00F503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5</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2/4/2016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10:36</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2.9</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211004">
            <w:pPr>
              <w:jc w:val="center"/>
            </w:pPr>
            <w:r>
              <w:t>2.0</w:t>
            </w:r>
          </w:p>
        </w:tc>
      </w:tr>
      <w:tr w:rsidR="00F5033D" w:rsidTr="00F5033D">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6</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2/4/2016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10:41</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11.5</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211004">
            <w:pPr>
              <w:jc w:val="center"/>
            </w:pPr>
            <w:r>
              <w:t>9.5</w:t>
            </w:r>
          </w:p>
        </w:tc>
      </w:tr>
      <w:tr w:rsidR="00F5033D" w:rsidTr="00F503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7</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2/4/2016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12:17</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15.8</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211004">
            <w:pPr>
              <w:jc w:val="center"/>
            </w:pPr>
            <w:r>
              <w:t>12.3</w:t>
            </w:r>
          </w:p>
        </w:tc>
      </w:tr>
      <w:tr w:rsidR="00F5033D" w:rsidTr="00F5033D">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8</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10/6/2016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932694">
            <w:pPr>
              <w:jc w:val="center"/>
            </w:pPr>
            <w:r>
              <w:t>10:07</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38.8</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211004">
            <w:pPr>
              <w:jc w:val="center"/>
            </w:pPr>
            <w:r>
              <w:t>27.4</w:t>
            </w:r>
          </w:p>
        </w:tc>
      </w:tr>
      <w:tr w:rsidR="00F5033D" w:rsidTr="00F503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9</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10/6/2016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13:16</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25.5</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211004">
            <w:pPr>
              <w:jc w:val="center"/>
            </w:pPr>
            <w:r>
              <w:t>16.9</w:t>
            </w:r>
          </w:p>
        </w:tc>
      </w:tr>
      <w:tr w:rsidR="00F5033D" w:rsidTr="00F5033D">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10</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12/6/2016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09:40</w:t>
            </w:r>
          </w:p>
        </w:tc>
        <w:tc>
          <w:tcPr>
            <w:tcW w:w="2020" w:type="dxa"/>
          </w:tcPr>
          <w:p w:rsidR="00F5033D" w:rsidRDefault="00F5033D" w:rsidP="00977C67">
            <w:pPr>
              <w:jc w:val="center"/>
              <w:cnfStyle w:val="000000000000" w:firstRow="0" w:lastRow="0" w:firstColumn="0" w:lastColumn="0" w:oddVBand="0" w:evenVBand="0" w:oddHBand="0" w:evenHBand="0" w:firstRowFirstColumn="0" w:firstRowLastColumn="0" w:lastRowFirstColumn="0" w:lastRowLastColumn="0"/>
            </w:pPr>
            <w:r>
              <w:t>32.6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211004">
            <w:pPr>
              <w:jc w:val="center"/>
            </w:pPr>
            <w:r>
              <w:t>25.9</w:t>
            </w:r>
          </w:p>
        </w:tc>
      </w:tr>
      <w:tr w:rsidR="00F5033D" w:rsidTr="00F503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11</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12/6/2016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11:29</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32.4</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211004">
            <w:pPr>
              <w:jc w:val="center"/>
            </w:pPr>
            <w:r>
              <w:t>23.3</w:t>
            </w:r>
          </w:p>
        </w:tc>
      </w:tr>
      <w:tr w:rsidR="00F5033D" w:rsidTr="00F5033D">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12</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25/6/2016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10:33</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47.2</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211004">
            <w:pPr>
              <w:jc w:val="center"/>
            </w:pPr>
            <w:r>
              <w:t>34.9</w:t>
            </w:r>
          </w:p>
        </w:tc>
      </w:tr>
      <w:tr w:rsidR="00F5033D" w:rsidTr="00F503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13</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25/6/2016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12:39</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41.8</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F81290" w:rsidRDefault="00F5033D" w:rsidP="00211004">
            <w:pPr>
              <w:jc w:val="center"/>
            </w:pPr>
            <w:r>
              <w:t>32.4</w:t>
            </w:r>
          </w:p>
        </w:tc>
      </w:tr>
      <w:tr w:rsidR="00F5033D" w:rsidTr="00F5033D">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14</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26/6/2016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11:12</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19.5</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4B1565" w:rsidRDefault="00F5033D" w:rsidP="00211004">
            <w:pPr>
              <w:jc w:val="center"/>
            </w:pPr>
            <w:r>
              <w:t>14.8</w:t>
            </w:r>
          </w:p>
        </w:tc>
      </w:tr>
      <w:tr w:rsidR="00F5033D" w:rsidTr="00F503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15</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3/7/2016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12:16</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13.0</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4B1565" w:rsidRDefault="00F5033D" w:rsidP="00211004">
            <w:pPr>
              <w:jc w:val="center"/>
            </w:pPr>
            <w:r>
              <w:t>8.9</w:t>
            </w:r>
          </w:p>
        </w:tc>
      </w:tr>
      <w:tr w:rsidR="00F5033D" w:rsidTr="00F5033D">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16</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8/7/2016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10:21</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15.0</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4B1565" w:rsidRDefault="00F5033D" w:rsidP="00211004">
            <w:pPr>
              <w:jc w:val="center"/>
            </w:pPr>
            <w:r>
              <w:t>10.2</w:t>
            </w:r>
          </w:p>
        </w:tc>
      </w:tr>
      <w:tr w:rsidR="00F5033D" w:rsidTr="00F503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17</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8/7/2016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Default="00F5033D" w:rsidP="00D14CC9">
            <w:pPr>
              <w:jc w:val="center"/>
            </w:pPr>
            <w:r>
              <w:t>15:17</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43.8</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11016A" w:rsidRDefault="00F5033D" w:rsidP="00211004">
            <w:pPr>
              <w:jc w:val="center"/>
            </w:pPr>
            <w:r>
              <w:t>33.9</w:t>
            </w:r>
          </w:p>
        </w:tc>
      </w:tr>
      <w:tr w:rsidR="00F5033D" w:rsidTr="00F5033D">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18</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9/7/2016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977C67" w:rsidRDefault="00F5033D" w:rsidP="00D14CC9">
            <w:pPr>
              <w:jc w:val="center"/>
            </w:pPr>
            <w:r w:rsidRPr="00977C67">
              <w:t>13:38</w:t>
            </w:r>
          </w:p>
        </w:tc>
        <w:tc>
          <w:tcPr>
            <w:tcW w:w="2020" w:type="dxa"/>
          </w:tcPr>
          <w:p w:rsidR="00F5033D" w:rsidRPr="000D5CBE" w:rsidRDefault="00F5033D" w:rsidP="00D14CC9">
            <w:pPr>
              <w:jc w:val="center"/>
              <w:cnfStyle w:val="000000000000" w:firstRow="0" w:lastRow="0" w:firstColumn="0" w:lastColumn="0" w:oddVBand="0" w:evenVBand="0" w:oddHBand="0" w:evenHBand="0" w:firstRowFirstColumn="0" w:firstRowLastColumn="0" w:lastRowFirstColumn="0" w:lastRowLastColumn="0"/>
            </w:pPr>
            <w:r w:rsidRPr="000D5CBE">
              <w:t>4.0</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F81290" w:rsidRDefault="00F5033D" w:rsidP="00211004">
            <w:pPr>
              <w:jc w:val="center"/>
            </w:pPr>
            <w:r>
              <w:t>2.4</w:t>
            </w:r>
          </w:p>
        </w:tc>
      </w:tr>
      <w:tr w:rsidR="00F5033D" w:rsidTr="00F503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19</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16/7/2016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977C67" w:rsidRDefault="00F5033D" w:rsidP="00D14CC9">
            <w:pPr>
              <w:jc w:val="center"/>
            </w:pPr>
            <w:r>
              <w:t>12:15</w:t>
            </w:r>
          </w:p>
        </w:tc>
        <w:tc>
          <w:tcPr>
            <w:tcW w:w="2020" w:type="dxa"/>
          </w:tcPr>
          <w:p w:rsidR="00F5033D" w:rsidRPr="000D5CBE" w:rsidRDefault="00F5033D" w:rsidP="00D14CC9">
            <w:pPr>
              <w:jc w:val="center"/>
              <w:cnfStyle w:val="000000100000" w:firstRow="0" w:lastRow="0" w:firstColumn="0" w:lastColumn="0" w:oddVBand="0" w:evenVBand="0" w:oddHBand="1" w:evenHBand="0" w:firstRowFirstColumn="0" w:firstRowLastColumn="0" w:lastRowFirstColumn="0" w:lastRowLastColumn="0"/>
            </w:pPr>
            <w:r>
              <w:t>14.4</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F81290" w:rsidRDefault="00F5033D" w:rsidP="00211004">
            <w:pPr>
              <w:jc w:val="center"/>
            </w:pPr>
            <w:r>
              <w:t>7.6</w:t>
            </w:r>
          </w:p>
        </w:tc>
      </w:tr>
      <w:tr w:rsidR="00F5033D" w:rsidTr="00F5033D">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20</w:t>
            </w: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r>
              <w:t>17/7/2016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977C67" w:rsidRDefault="00F5033D" w:rsidP="00D14CC9">
            <w:pPr>
              <w:jc w:val="center"/>
            </w:pPr>
            <w:r>
              <w:t>13:35</w:t>
            </w:r>
          </w:p>
        </w:tc>
        <w:tc>
          <w:tcPr>
            <w:tcW w:w="2020" w:type="dxa"/>
          </w:tcPr>
          <w:p w:rsidR="00F5033D" w:rsidRPr="000D5CBE" w:rsidRDefault="00F5033D" w:rsidP="00D14CC9">
            <w:pPr>
              <w:jc w:val="center"/>
              <w:cnfStyle w:val="000000000000" w:firstRow="0" w:lastRow="0" w:firstColumn="0" w:lastColumn="0" w:oddVBand="0" w:evenVBand="0" w:oddHBand="0" w:evenHBand="0" w:firstRowFirstColumn="0" w:firstRowLastColumn="0" w:lastRowFirstColumn="0" w:lastRowLastColumn="0"/>
            </w:pPr>
            <w:r>
              <w:t>13.7</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F81290" w:rsidRDefault="00F5033D" w:rsidP="00211004">
            <w:pPr>
              <w:jc w:val="center"/>
            </w:pPr>
            <w:r>
              <w:t>7.6</w:t>
            </w:r>
          </w:p>
        </w:tc>
      </w:tr>
      <w:tr w:rsidR="00F5033D" w:rsidTr="00F503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r>
              <w:t>21</w:t>
            </w:r>
          </w:p>
        </w:tc>
        <w:tc>
          <w:tcPr>
            <w:tcW w:w="2020" w:type="dxa"/>
          </w:tcPr>
          <w:p w:rsidR="00F5033D" w:rsidRDefault="00F5033D" w:rsidP="00D14CC9">
            <w:pPr>
              <w:jc w:val="center"/>
              <w:cnfStyle w:val="000000100000" w:firstRow="0" w:lastRow="0" w:firstColumn="0" w:lastColumn="0" w:oddVBand="0" w:evenVBand="0" w:oddHBand="1" w:evenHBand="0" w:firstRowFirstColumn="0" w:firstRowLastColumn="0" w:lastRowFirstColumn="0" w:lastRowLastColumn="0"/>
            </w:pPr>
            <w:r>
              <w:t>24/7/2016</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977C67" w:rsidRDefault="00F5033D" w:rsidP="00D14CC9">
            <w:pPr>
              <w:jc w:val="center"/>
            </w:pPr>
            <w:r>
              <w:t>13:35</w:t>
            </w:r>
          </w:p>
        </w:tc>
        <w:tc>
          <w:tcPr>
            <w:tcW w:w="2020" w:type="dxa"/>
          </w:tcPr>
          <w:p w:rsidR="00F5033D" w:rsidRPr="000D5CBE" w:rsidRDefault="00F5033D" w:rsidP="00D14CC9">
            <w:pPr>
              <w:jc w:val="center"/>
              <w:cnfStyle w:val="000000100000" w:firstRow="0" w:lastRow="0" w:firstColumn="0" w:lastColumn="0" w:oddVBand="0" w:evenVBand="0" w:oddHBand="1" w:evenHBand="0" w:firstRowFirstColumn="0" w:firstRowLastColumn="0" w:lastRowFirstColumn="0" w:lastRowLastColumn="0"/>
            </w:pPr>
            <w:r>
              <w:t>3.1</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F81290" w:rsidRDefault="00F5033D" w:rsidP="00211004">
            <w:pPr>
              <w:jc w:val="center"/>
            </w:pPr>
            <w:r>
              <w:t>1.6</w:t>
            </w:r>
          </w:p>
        </w:tc>
      </w:tr>
      <w:tr w:rsidR="00F5033D" w:rsidTr="00F5033D">
        <w:tc>
          <w:tcPr>
            <w:cnfStyle w:val="000010000000" w:firstRow="0" w:lastRow="0" w:firstColumn="0" w:lastColumn="0" w:oddVBand="1" w:evenVBand="0" w:oddHBand="0" w:evenHBand="0" w:firstRowFirstColumn="0" w:firstRowLastColumn="0" w:lastRowFirstColumn="0" w:lastRowLastColumn="0"/>
            <w:tcW w:w="817" w:type="dxa"/>
          </w:tcPr>
          <w:p w:rsidR="00F5033D" w:rsidRDefault="00F5033D" w:rsidP="00D14CC9">
            <w:pPr>
              <w:jc w:val="center"/>
            </w:pPr>
          </w:p>
        </w:tc>
        <w:tc>
          <w:tcPr>
            <w:tcW w:w="2020" w:type="dxa"/>
          </w:tcPr>
          <w:p w:rsidR="00F5033D" w:rsidRDefault="00F5033D" w:rsidP="00D14CC9">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020" w:type="dxa"/>
          </w:tcPr>
          <w:p w:rsidR="00F5033D" w:rsidRPr="0044670A" w:rsidRDefault="00F5033D" w:rsidP="00D14CC9">
            <w:pPr>
              <w:jc w:val="center"/>
              <w:rPr>
                <w:b/>
              </w:rPr>
            </w:pPr>
          </w:p>
        </w:tc>
        <w:tc>
          <w:tcPr>
            <w:tcW w:w="2020" w:type="dxa"/>
          </w:tcPr>
          <w:p w:rsidR="00F5033D" w:rsidRPr="0044670A" w:rsidRDefault="00F5033D" w:rsidP="00D14CC9">
            <w:pPr>
              <w:jc w:val="center"/>
              <w:cnfStyle w:val="000000000000" w:firstRow="0" w:lastRow="0" w:firstColumn="0" w:lastColumn="0" w:oddVBand="0" w:evenVBand="0" w:oddHBand="0" w:evenHBand="0" w:firstRowFirstColumn="0" w:firstRowLastColumn="0" w:lastRowFirstColumn="0" w:lastRowLastColumn="0"/>
              <w:rPr>
                <w:b/>
              </w:rPr>
            </w:pPr>
            <w:r>
              <w:rPr>
                <w:b/>
              </w:rPr>
              <w:t>06:45.00</w:t>
            </w:r>
          </w:p>
        </w:tc>
        <w:tc>
          <w:tcPr>
            <w:cnfStyle w:val="000010000000" w:firstRow="0" w:lastRow="0" w:firstColumn="0" w:lastColumn="0" w:oddVBand="1" w:evenVBand="0" w:oddHBand="0" w:evenHBand="0" w:firstRowFirstColumn="0" w:firstRowLastColumn="0" w:lastRowFirstColumn="0" w:lastRowLastColumn="0"/>
            <w:tcW w:w="2020" w:type="dxa"/>
          </w:tcPr>
          <w:p w:rsidR="00F5033D" w:rsidRPr="0062257E" w:rsidRDefault="00F5033D" w:rsidP="00211004">
            <w:pPr>
              <w:jc w:val="center"/>
              <w:rPr>
                <w:b/>
              </w:rPr>
            </w:pPr>
            <w:r>
              <w:rPr>
                <w:b/>
              </w:rPr>
              <w:t>276.1 NM</w:t>
            </w:r>
          </w:p>
        </w:tc>
      </w:tr>
    </w:tbl>
    <w:p w:rsidR="009C4254" w:rsidRDefault="009C4254" w:rsidP="001A2DF9">
      <w:r>
        <w:t>Full flight logs are available at</w:t>
      </w:r>
      <w:r w:rsidR="00A13011">
        <w:t>:</w:t>
      </w:r>
      <w:r>
        <w:t xml:space="preserve"> </w:t>
      </w:r>
      <w:hyperlink r:id="rId12" w:history="1">
        <w:r w:rsidR="007C46D2" w:rsidRPr="00AD68B2">
          <w:rPr>
            <w:rStyle w:val="Hyperlink"/>
          </w:rPr>
          <w:t>https://drive.google.com/open?id=0BxJBg_6KSZ5zenVCTXF5bHVHNDQ</w:t>
        </w:r>
      </w:hyperlink>
      <w:r w:rsidR="007C46D2">
        <w:t xml:space="preserve">. </w:t>
      </w:r>
      <w:r>
        <w:t xml:space="preserve">They contain the full GPS tracks (in </w:t>
      </w:r>
      <w:proofErr w:type="spellStart"/>
      <w:r>
        <w:t>kml</w:t>
      </w:r>
      <w:proofErr w:type="spellEnd"/>
      <w:r>
        <w:t xml:space="preserve"> and </w:t>
      </w:r>
      <w:proofErr w:type="spellStart"/>
      <w:r>
        <w:t>gpx</w:t>
      </w:r>
      <w:proofErr w:type="spellEnd"/>
      <w:r>
        <w:t xml:space="preserve"> format) and flight telemetry (in </w:t>
      </w:r>
      <w:proofErr w:type="spellStart"/>
      <w:r>
        <w:t>tlog</w:t>
      </w:r>
      <w:proofErr w:type="spellEnd"/>
      <w:r>
        <w:t xml:space="preserve"> format).</w:t>
      </w:r>
    </w:p>
    <w:p w:rsidR="009C4254" w:rsidRDefault="009C4254" w:rsidP="009C4254"/>
    <w:p w:rsidR="00661685" w:rsidRDefault="00661685" w:rsidP="009C4254">
      <w:pPr>
        <w:sectPr w:rsidR="00661685" w:rsidSect="00933438">
          <w:pgSz w:w="11900" w:h="16840"/>
          <w:pgMar w:top="1080" w:right="1440" w:bottom="1080" w:left="1440" w:header="720" w:footer="720" w:gutter="0"/>
          <w:cols w:space="720"/>
          <w:docGrid w:linePitch="299"/>
        </w:sectPr>
      </w:pPr>
    </w:p>
    <w:p w:rsidR="00116416" w:rsidRDefault="00116416" w:rsidP="001456D4">
      <w:pPr>
        <w:pStyle w:val="Heading2"/>
      </w:pPr>
      <w:bookmarkStart w:id="5" w:name="_Toc458543948"/>
      <w:r>
        <w:lastRenderedPageBreak/>
        <w:t>GPS Telemetry</w:t>
      </w:r>
      <w:bookmarkEnd w:id="5"/>
    </w:p>
    <w:p w:rsidR="00E62D5C" w:rsidRDefault="00B90BB0" w:rsidP="00116416">
      <w:r>
        <w:t>A rendering</w:t>
      </w:r>
      <w:r w:rsidR="0024107B">
        <w:t xml:space="preserve"> of the</w:t>
      </w:r>
      <w:r w:rsidR="00762144">
        <w:t xml:space="preserve"> </w:t>
      </w:r>
      <w:proofErr w:type="spellStart"/>
      <w:r w:rsidR="00762144">
        <w:t>gpx</w:t>
      </w:r>
      <w:proofErr w:type="spellEnd"/>
      <w:r w:rsidR="00762144">
        <w:t xml:space="preserve"> </w:t>
      </w:r>
      <w:r w:rsidR="008F6D9B">
        <w:t xml:space="preserve">log </w:t>
      </w:r>
      <w:r w:rsidR="00991C62">
        <w:t xml:space="preserve">from </w:t>
      </w:r>
      <w:r>
        <w:t xml:space="preserve">a </w:t>
      </w:r>
      <w:r w:rsidR="008F6D9B">
        <w:t xml:space="preserve">flight </w:t>
      </w:r>
      <w:r w:rsidR="009C4254">
        <w:t>on</w:t>
      </w:r>
      <w:r>
        <w:t xml:space="preserve"> 25/06/2016 is</w:t>
      </w:r>
      <w:r w:rsidR="00762144">
        <w:t xml:space="preserve"> </w:t>
      </w:r>
      <w:r w:rsidR="008F6D9B">
        <w:t>shown below:</w:t>
      </w:r>
    </w:p>
    <w:p w:rsidR="00EA330E" w:rsidRDefault="00C766E6" w:rsidP="00116416">
      <w:r>
        <w:rPr>
          <w:rFonts w:ascii="Helvetica" w:hAnsi="Helvetica" w:cs="Helvetica"/>
          <w:noProof/>
          <w:sz w:val="24"/>
          <w:szCs w:val="24"/>
          <w:lang w:eastAsia="en-AU" w:bidi="ar-SA"/>
        </w:rPr>
        <w:drawing>
          <wp:inline distT="0" distB="0" distL="0" distR="0" wp14:anchorId="39494914" wp14:editId="4B8551D1">
            <wp:extent cx="5727700" cy="4508825"/>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27700" cy="4508825"/>
                    </a:xfrm>
                    <a:prstGeom prst="rect">
                      <a:avLst/>
                    </a:prstGeom>
                    <a:noFill/>
                    <a:ln>
                      <a:noFill/>
                    </a:ln>
                  </pic:spPr>
                </pic:pic>
              </a:graphicData>
            </a:graphic>
          </wp:inline>
        </w:drawing>
      </w:r>
    </w:p>
    <w:p w:rsidR="008F6D9B" w:rsidRDefault="009C4254" w:rsidP="00116416">
      <w:r>
        <w:t>The full file is available at</w:t>
      </w:r>
      <w:r w:rsidR="00BA3F0D">
        <w:t>:</w:t>
      </w:r>
      <w:r w:rsidR="003E5BDC">
        <w:t xml:space="preserve"> </w:t>
      </w:r>
      <w:hyperlink r:id="rId14" w:history="1">
        <w:r w:rsidR="003E5BDC" w:rsidRPr="000C7906">
          <w:rPr>
            <w:rStyle w:val="Hyperlink"/>
          </w:rPr>
          <w:t>http://uav.tridgell.net/OBC2016/D3/PorterQuad-2016-06-25-flight5-AUTO2.tlog.gpx</w:t>
        </w:r>
      </w:hyperlink>
      <w:r w:rsidR="003E5BDC">
        <w:t>.</w:t>
      </w:r>
    </w:p>
    <w:p w:rsidR="00116416" w:rsidRDefault="00116416" w:rsidP="001456D4">
      <w:pPr>
        <w:pStyle w:val="Heading2"/>
      </w:pPr>
      <w:bookmarkStart w:id="6" w:name="_Toc458543949"/>
      <w:r>
        <w:t>Video</w:t>
      </w:r>
      <w:bookmarkEnd w:id="6"/>
    </w:p>
    <w:p w:rsidR="00042CC1" w:rsidRDefault="00D76AF2" w:rsidP="00593644">
      <w:r>
        <w:t xml:space="preserve">A video </w:t>
      </w:r>
      <w:r w:rsidR="00593644">
        <w:t>showing the aircraft during autonomous flight and the operational ground station</w:t>
      </w:r>
      <w:r>
        <w:t xml:space="preserve"> is avail</w:t>
      </w:r>
      <w:r>
        <w:t>a</w:t>
      </w:r>
      <w:r w:rsidR="009C4254">
        <w:t>b</w:t>
      </w:r>
      <w:r>
        <w:t>le at</w:t>
      </w:r>
      <w:r w:rsidR="004C1435">
        <w:t>:</w:t>
      </w:r>
      <w:r>
        <w:t xml:space="preserve"> </w:t>
      </w:r>
      <w:hyperlink r:id="rId15" w:history="1">
        <w:r w:rsidR="004D6298" w:rsidRPr="001C6F74">
          <w:rPr>
            <w:rStyle w:val="Hyperlink"/>
          </w:rPr>
          <w:t>https://youtu.be/yL-JBLVGdfo</w:t>
        </w:r>
      </w:hyperlink>
      <w:r w:rsidR="004D6298">
        <w:t>.</w:t>
      </w:r>
      <w:r w:rsidR="000C7906">
        <w:t xml:space="preserve"> The operational ground station is shown </w:t>
      </w:r>
      <w:r w:rsidR="00B078F0">
        <w:t>configured for use</w:t>
      </w:r>
      <w:r w:rsidR="000C7906">
        <w:t xml:space="preserve"> at our local flying field (Canberra Mod</w:t>
      </w:r>
      <w:r w:rsidR="008973B1">
        <w:t>el Aero Club).</w:t>
      </w:r>
      <w:r w:rsidR="000C7906">
        <w:t xml:space="preserve"> The same hardware and software system will be operated from with</w:t>
      </w:r>
      <w:r w:rsidR="00B262AF">
        <w:t>in a vehicle at Dalby</w:t>
      </w:r>
      <w:r w:rsidR="000C7906">
        <w:t>.</w:t>
      </w:r>
    </w:p>
    <w:p w:rsidR="001F6C63" w:rsidRDefault="001F6C63" w:rsidP="00593644"/>
    <w:p w:rsidR="001F6C63" w:rsidRDefault="001F6C63" w:rsidP="00593644"/>
    <w:p w:rsidR="001F6C63" w:rsidRDefault="001F6C63" w:rsidP="00593644"/>
    <w:p w:rsidR="001F6C63" w:rsidRDefault="001F6C63" w:rsidP="00593644"/>
    <w:p w:rsidR="001F6C63" w:rsidRDefault="001F6C63" w:rsidP="00593644"/>
    <w:p w:rsidR="001F6C63" w:rsidRDefault="001F6C63" w:rsidP="00593644"/>
    <w:p w:rsidR="00116416" w:rsidRDefault="00116416" w:rsidP="001456D4">
      <w:pPr>
        <w:pStyle w:val="Heading2"/>
      </w:pPr>
      <w:bookmarkStart w:id="7" w:name="_Toc458543950"/>
      <w:r>
        <w:lastRenderedPageBreak/>
        <w:t>Static Images</w:t>
      </w:r>
      <w:bookmarkEnd w:id="7"/>
    </w:p>
    <w:p w:rsidR="006226B1" w:rsidRDefault="00B262AF" w:rsidP="00593644">
      <w:r>
        <w:t>The following is</w:t>
      </w:r>
      <w:r w:rsidR="00333113">
        <w:t xml:space="preserve"> a set of </w:t>
      </w:r>
      <w:r w:rsidR="00593644">
        <w:t>static images showing the ground station, aircraft and team members during flight operations from a number of flights</w:t>
      </w:r>
      <w:r w:rsidR="00333113">
        <w:t xml:space="preserve"> over the last </w:t>
      </w:r>
      <w:r w:rsidR="00884D09">
        <w:t>3</w:t>
      </w:r>
      <w:r w:rsidR="00333113">
        <w:t xml:space="preserve"> months</w:t>
      </w:r>
      <w:r w:rsidR="00DA7728">
        <w:t>.</w:t>
      </w:r>
    </w:p>
    <w:tbl>
      <w:tblPr>
        <w:tblStyle w:val="TableGrid"/>
        <w:tblW w:w="0" w:type="auto"/>
        <w:tblLayout w:type="fixed"/>
        <w:tblCellMar>
          <w:top w:w="113" w:type="dxa"/>
          <w:bottom w:w="113" w:type="dxa"/>
        </w:tblCellMar>
        <w:tblLook w:val="04A0" w:firstRow="1" w:lastRow="0" w:firstColumn="1" w:lastColumn="0" w:noHBand="0" w:noVBand="1"/>
      </w:tblPr>
      <w:tblGrid>
        <w:gridCol w:w="7621"/>
        <w:gridCol w:w="1615"/>
      </w:tblGrid>
      <w:tr w:rsidR="0014721F" w:rsidTr="001F6C63">
        <w:tc>
          <w:tcPr>
            <w:tcW w:w="7621" w:type="dxa"/>
          </w:tcPr>
          <w:p w:rsidR="0014721F" w:rsidRDefault="00F44309" w:rsidP="0072349A">
            <w:pPr>
              <w:pStyle w:val="NoSpacing"/>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241.5pt">
                  <v:imagedata r:id="rId16" o:title="27038765066_13fc627ecc_z"/>
                </v:shape>
              </w:pict>
            </w:r>
          </w:p>
        </w:tc>
        <w:tc>
          <w:tcPr>
            <w:tcW w:w="1615" w:type="dxa"/>
          </w:tcPr>
          <w:p w:rsidR="0014721F" w:rsidRDefault="0014721F" w:rsidP="009C4254">
            <w:pPr>
              <w:pStyle w:val="NoSpacing"/>
              <w:jc w:val="center"/>
            </w:pPr>
            <w:r>
              <w:t>Pre-flight setup</w:t>
            </w:r>
          </w:p>
        </w:tc>
      </w:tr>
      <w:tr w:rsidR="0014721F" w:rsidTr="001F6C63">
        <w:tc>
          <w:tcPr>
            <w:tcW w:w="7621" w:type="dxa"/>
          </w:tcPr>
          <w:p w:rsidR="0014721F" w:rsidRDefault="00F44309" w:rsidP="0072349A">
            <w:pPr>
              <w:pStyle w:val="NoSpacing"/>
              <w:jc w:val="center"/>
            </w:pPr>
            <w:r>
              <w:pict>
                <v:shape id="_x0000_i1026" type="#_x0000_t75" style="width:318pt;height:238.5pt">
                  <v:imagedata r:id="rId17" o:title="26129633885_49f8dfb158_z"/>
                </v:shape>
              </w:pict>
            </w:r>
          </w:p>
        </w:tc>
        <w:tc>
          <w:tcPr>
            <w:tcW w:w="1615" w:type="dxa"/>
          </w:tcPr>
          <w:p w:rsidR="0014721F" w:rsidRDefault="0014721F" w:rsidP="0089636C">
            <w:pPr>
              <w:pStyle w:val="NoSpacing"/>
              <w:jc w:val="center"/>
            </w:pPr>
            <w:r>
              <w:t>Pre-flight setup</w:t>
            </w:r>
          </w:p>
        </w:tc>
      </w:tr>
      <w:tr w:rsidR="0014721F" w:rsidTr="001F6C63">
        <w:tc>
          <w:tcPr>
            <w:tcW w:w="7621" w:type="dxa"/>
          </w:tcPr>
          <w:p w:rsidR="0014721F" w:rsidRDefault="007C46D2" w:rsidP="0072349A">
            <w:pPr>
              <w:pStyle w:val="NoSpacing"/>
              <w:jc w:val="center"/>
            </w:pPr>
            <w:r>
              <w:lastRenderedPageBreak/>
              <w:pict>
                <v:shape id="_x0000_i1027" type="#_x0000_t75" style="width:299.25pt;height:224.25pt">
                  <v:imagedata r:id="rId18" o:title="27003402491_0d4aa39556_z"/>
                </v:shape>
              </w:pict>
            </w:r>
          </w:p>
        </w:tc>
        <w:tc>
          <w:tcPr>
            <w:tcW w:w="1615" w:type="dxa"/>
          </w:tcPr>
          <w:p w:rsidR="0014721F" w:rsidRDefault="0014721F" w:rsidP="009C4254">
            <w:pPr>
              <w:pStyle w:val="NoSpacing"/>
              <w:jc w:val="center"/>
            </w:pPr>
            <w:r>
              <w:t>Pre-flight team briefing</w:t>
            </w:r>
          </w:p>
        </w:tc>
      </w:tr>
      <w:tr w:rsidR="0014721F" w:rsidTr="001F6C63">
        <w:tc>
          <w:tcPr>
            <w:tcW w:w="7621" w:type="dxa"/>
          </w:tcPr>
          <w:p w:rsidR="0014721F" w:rsidRDefault="0014721F" w:rsidP="00AA36DA">
            <w:pPr>
              <w:pStyle w:val="NoSpacing"/>
              <w:jc w:val="center"/>
            </w:pPr>
            <w:r>
              <w:rPr>
                <w:noProof/>
                <w:lang w:eastAsia="en-AU" w:bidi="ar-SA"/>
              </w:rPr>
              <w:drawing>
                <wp:inline distT="0" distB="0" distL="0" distR="0" wp14:anchorId="587A3D40" wp14:editId="648C92E5">
                  <wp:extent cx="3843395" cy="28194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3853161" cy="2826564"/>
                          </a:xfrm>
                          <a:prstGeom prst="rect">
                            <a:avLst/>
                          </a:prstGeom>
                          <a:noFill/>
                          <a:ln>
                            <a:noFill/>
                          </a:ln>
                        </pic:spPr>
                      </pic:pic>
                    </a:graphicData>
                  </a:graphic>
                </wp:inline>
              </w:drawing>
            </w:r>
          </w:p>
        </w:tc>
        <w:tc>
          <w:tcPr>
            <w:tcW w:w="1615" w:type="dxa"/>
          </w:tcPr>
          <w:p w:rsidR="0014721F" w:rsidRDefault="0014721F" w:rsidP="009C4254">
            <w:pPr>
              <w:pStyle w:val="NoSpacing"/>
              <w:jc w:val="center"/>
            </w:pPr>
            <w:r>
              <w:t>Aircraft setup</w:t>
            </w:r>
          </w:p>
        </w:tc>
      </w:tr>
      <w:tr w:rsidR="0014721F" w:rsidTr="001F6C63">
        <w:tc>
          <w:tcPr>
            <w:tcW w:w="7621" w:type="dxa"/>
          </w:tcPr>
          <w:p w:rsidR="0014721F" w:rsidRDefault="0014721F" w:rsidP="0072349A">
            <w:pPr>
              <w:pStyle w:val="NoSpacing"/>
              <w:jc w:val="center"/>
            </w:pPr>
            <w:r>
              <w:rPr>
                <w:noProof/>
                <w:lang w:eastAsia="en-AU" w:bidi="ar-SA"/>
              </w:rPr>
              <w:drawing>
                <wp:inline distT="0" distB="0" distL="0" distR="0" wp14:anchorId="432F78EC" wp14:editId="0F3ED32C">
                  <wp:extent cx="3862372" cy="29432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62372" cy="2943225"/>
                          </a:xfrm>
                          <a:prstGeom prst="rect">
                            <a:avLst/>
                          </a:prstGeom>
                        </pic:spPr>
                      </pic:pic>
                    </a:graphicData>
                  </a:graphic>
                </wp:inline>
              </w:drawing>
            </w:r>
          </w:p>
        </w:tc>
        <w:tc>
          <w:tcPr>
            <w:tcW w:w="1615" w:type="dxa"/>
          </w:tcPr>
          <w:p w:rsidR="0014721F" w:rsidRDefault="0014721F" w:rsidP="009C4254">
            <w:pPr>
              <w:pStyle w:val="NoSpacing"/>
              <w:jc w:val="center"/>
            </w:pPr>
            <w:r>
              <w:t>Pre-flight checks</w:t>
            </w:r>
          </w:p>
        </w:tc>
      </w:tr>
      <w:tr w:rsidR="0014721F" w:rsidTr="001F6C63">
        <w:tc>
          <w:tcPr>
            <w:tcW w:w="7621" w:type="dxa"/>
          </w:tcPr>
          <w:p w:rsidR="0014721F" w:rsidRDefault="0014721F" w:rsidP="005E7FD8">
            <w:pPr>
              <w:pStyle w:val="NoSpacing"/>
              <w:jc w:val="center"/>
              <w:rPr>
                <w:noProof/>
                <w:lang w:val="en-US" w:eastAsia="en-US" w:bidi="ar-SA"/>
              </w:rPr>
            </w:pPr>
            <w:r>
              <w:rPr>
                <w:noProof/>
                <w:lang w:eastAsia="en-AU" w:bidi="ar-SA"/>
              </w:rPr>
              <w:lastRenderedPageBreak/>
              <w:drawing>
                <wp:inline distT="0" distB="0" distL="0" distR="0" wp14:anchorId="1A2B2C4B" wp14:editId="054F0980">
                  <wp:extent cx="3923837" cy="24860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928298" cy="2488851"/>
                          </a:xfrm>
                          <a:prstGeom prst="rect">
                            <a:avLst/>
                          </a:prstGeom>
                          <a:noFill/>
                          <a:ln>
                            <a:noFill/>
                          </a:ln>
                        </pic:spPr>
                      </pic:pic>
                    </a:graphicData>
                  </a:graphic>
                </wp:inline>
              </w:drawing>
            </w:r>
          </w:p>
        </w:tc>
        <w:tc>
          <w:tcPr>
            <w:tcW w:w="1615" w:type="dxa"/>
          </w:tcPr>
          <w:p w:rsidR="0014721F" w:rsidRDefault="0014721F" w:rsidP="009C4254">
            <w:pPr>
              <w:pStyle w:val="NoSpacing"/>
              <w:jc w:val="center"/>
            </w:pPr>
            <w:r>
              <w:t>Collecting blood (or bi</w:t>
            </w:r>
            <w:r>
              <w:t>s</w:t>
            </w:r>
            <w:r>
              <w:t>cuit) sample</w:t>
            </w:r>
          </w:p>
        </w:tc>
      </w:tr>
      <w:tr w:rsidR="0014721F" w:rsidTr="001F6C63">
        <w:tc>
          <w:tcPr>
            <w:tcW w:w="7621" w:type="dxa"/>
          </w:tcPr>
          <w:p w:rsidR="0014721F" w:rsidRDefault="0014721F" w:rsidP="0072349A">
            <w:pPr>
              <w:pStyle w:val="NoSpacing"/>
              <w:jc w:val="center"/>
            </w:pPr>
            <w:r>
              <w:rPr>
                <w:noProof/>
                <w:lang w:eastAsia="en-AU" w:bidi="ar-SA"/>
              </w:rPr>
              <w:drawing>
                <wp:inline distT="0" distB="0" distL="0" distR="0" wp14:anchorId="73E50E6D" wp14:editId="35675459">
                  <wp:extent cx="3994663" cy="267652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94663" cy="2676525"/>
                          </a:xfrm>
                          <a:prstGeom prst="rect">
                            <a:avLst/>
                          </a:prstGeom>
                        </pic:spPr>
                      </pic:pic>
                    </a:graphicData>
                  </a:graphic>
                </wp:inline>
              </w:drawing>
            </w:r>
          </w:p>
        </w:tc>
        <w:tc>
          <w:tcPr>
            <w:tcW w:w="1615" w:type="dxa"/>
          </w:tcPr>
          <w:p w:rsidR="0014721F" w:rsidRDefault="0014721F" w:rsidP="009C4254">
            <w:pPr>
              <w:pStyle w:val="NoSpacing"/>
              <w:jc w:val="center"/>
            </w:pPr>
            <w:r>
              <w:t>Approach to landing</w:t>
            </w:r>
          </w:p>
        </w:tc>
      </w:tr>
      <w:tr w:rsidR="0014721F" w:rsidTr="001F6C63">
        <w:tc>
          <w:tcPr>
            <w:tcW w:w="7621" w:type="dxa"/>
          </w:tcPr>
          <w:p w:rsidR="0014721F" w:rsidRDefault="0014721F" w:rsidP="0072349A">
            <w:pPr>
              <w:pStyle w:val="NoSpacing"/>
              <w:jc w:val="center"/>
            </w:pPr>
            <w:r>
              <w:rPr>
                <w:noProof/>
                <w:lang w:eastAsia="en-AU" w:bidi="ar-SA"/>
              </w:rPr>
              <w:drawing>
                <wp:inline distT="0" distB="0" distL="0" distR="0" wp14:anchorId="5A3419F8" wp14:editId="1BD52ED0">
                  <wp:extent cx="3962400" cy="28412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3978596" cy="2852829"/>
                          </a:xfrm>
                          <a:prstGeom prst="rect">
                            <a:avLst/>
                          </a:prstGeom>
                          <a:noFill/>
                          <a:ln>
                            <a:noFill/>
                          </a:ln>
                        </pic:spPr>
                      </pic:pic>
                    </a:graphicData>
                  </a:graphic>
                </wp:inline>
              </w:drawing>
            </w:r>
          </w:p>
        </w:tc>
        <w:tc>
          <w:tcPr>
            <w:tcW w:w="1615" w:type="dxa"/>
          </w:tcPr>
          <w:p w:rsidR="0014721F" w:rsidRDefault="0014721F" w:rsidP="009C4254">
            <w:pPr>
              <w:pStyle w:val="NoSpacing"/>
              <w:jc w:val="center"/>
            </w:pPr>
            <w:r>
              <w:t>Ground station test</w:t>
            </w:r>
          </w:p>
        </w:tc>
      </w:tr>
      <w:tr w:rsidR="004F1E0B" w:rsidTr="001F6C63">
        <w:tc>
          <w:tcPr>
            <w:tcW w:w="7621" w:type="dxa"/>
          </w:tcPr>
          <w:p w:rsidR="004F1E0B" w:rsidRDefault="004F1E0B" w:rsidP="0072349A">
            <w:pPr>
              <w:pStyle w:val="NoSpacing"/>
              <w:jc w:val="center"/>
              <w:rPr>
                <w:noProof/>
                <w:lang w:eastAsia="en-AU" w:bidi="ar-SA"/>
              </w:rPr>
            </w:pPr>
            <w:r>
              <w:rPr>
                <w:noProof/>
                <w:lang w:eastAsia="en-AU" w:bidi="ar-SA"/>
              </w:rPr>
              <w:lastRenderedPageBreak/>
              <w:drawing>
                <wp:inline distT="0" distB="0" distL="0" distR="0" wp14:anchorId="232B7A91" wp14:editId="5609DEF2">
                  <wp:extent cx="4047067" cy="2276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047067" cy="2276475"/>
                          </a:xfrm>
                          <a:prstGeom prst="rect">
                            <a:avLst/>
                          </a:prstGeom>
                        </pic:spPr>
                      </pic:pic>
                    </a:graphicData>
                  </a:graphic>
                </wp:inline>
              </w:drawing>
            </w:r>
          </w:p>
        </w:tc>
        <w:tc>
          <w:tcPr>
            <w:tcW w:w="1615" w:type="dxa"/>
          </w:tcPr>
          <w:p w:rsidR="004F1E0B" w:rsidRDefault="003B2AD3" w:rsidP="009C4254">
            <w:pPr>
              <w:pStyle w:val="NoSpacing"/>
              <w:jc w:val="center"/>
            </w:pPr>
            <w:r>
              <w:t>Mid-way through vert</w:t>
            </w:r>
            <w:r>
              <w:t>i</w:t>
            </w:r>
            <w:r>
              <w:t>cal</w:t>
            </w:r>
            <w:r w:rsidR="00884528">
              <w:t xml:space="preserve"> landing</w:t>
            </w:r>
          </w:p>
        </w:tc>
      </w:tr>
      <w:tr w:rsidR="0014721F" w:rsidTr="001F6C63">
        <w:tc>
          <w:tcPr>
            <w:tcW w:w="7621" w:type="dxa"/>
          </w:tcPr>
          <w:p w:rsidR="0014721F" w:rsidRDefault="0014721F" w:rsidP="0072349A">
            <w:pPr>
              <w:pStyle w:val="NoSpacing"/>
              <w:jc w:val="center"/>
              <w:rPr>
                <w:noProof/>
                <w:lang w:eastAsia="en-AU" w:bidi="ar-SA"/>
              </w:rPr>
            </w:pPr>
            <w:r>
              <w:rPr>
                <w:noProof/>
                <w:lang w:eastAsia="en-AU" w:bidi="ar-SA"/>
              </w:rPr>
              <w:drawing>
                <wp:inline distT="0" distB="0" distL="0" distR="0" wp14:anchorId="2F33A432" wp14:editId="6B2EE7A8">
                  <wp:extent cx="4143375" cy="276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43375" cy="2765729"/>
                          </a:xfrm>
                          <a:prstGeom prst="rect">
                            <a:avLst/>
                          </a:prstGeom>
                        </pic:spPr>
                      </pic:pic>
                    </a:graphicData>
                  </a:graphic>
                </wp:inline>
              </w:drawing>
            </w:r>
          </w:p>
        </w:tc>
        <w:tc>
          <w:tcPr>
            <w:tcW w:w="1615" w:type="dxa"/>
          </w:tcPr>
          <w:p w:rsidR="0014721F" w:rsidRDefault="0014721F" w:rsidP="009C4254">
            <w:pPr>
              <w:pStyle w:val="NoSpacing"/>
              <w:jc w:val="center"/>
            </w:pPr>
            <w:r>
              <w:t>Landing</w:t>
            </w:r>
          </w:p>
        </w:tc>
      </w:tr>
    </w:tbl>
    <w:p w:rsidR="00920B4F" w:rsidRDefault="00920B4F" w:rsidP="006226B1">
      <w:pPr>
        <w:pStyle w:val="NoSpacing"/>
      </w:pPr>
    </w:p>
    <w:p w:rsidR="00920B4F" w:rsidRDefault="00920B4F" w:rsidP="006226B1">
      <w:pPr>
        <w:pStyle w:val="NoSpacing"/>
        <w:sectPr w:rsidR="00920B4F" w:rsidSect="009C4254">
          <w:pgSz w:w="11900" w:h="16840"/>
          <w:pgMar w:top="1080" w:right="1440" w:bottom="1080" w:left="1440" w:header="720" w:footer="720" w:gutter="0"/>
          <w:cols w:space="720"/>
          <w:docGrid w:linePitch="299"/>
        </w:sectPr>
      </w:pPr>
    </w:p>
    <w:p w:rsidR="009C4254" w:rsidRDefault="00920B4F" w:rsidP="00116416">
      <w:pPr>
        <w:pStyle w:val="Heading1"/>
      </w:pPr>
      <w:bookmarkStart w:id="8" w:name="_Toc458543951"/>
      <w:r>
        <w:lastRenderedPageBreak/>
        <w:t>Flight Operations - GAUI GX9</w:t>
      </w:r>
      <w:bookmarkEnd w:id="8"/>
    </w:p>
    <w:p w:rsidR="009C4254" w:rsidRDefault="00C80519" w:rsidP="009C4254">
      <w:pPr>
        <w:pStyle w:val="Heading2"/>
      </w:pPr>
      <w:bookmarkStart w:id="9" w:name="_Toc458543952"/>
      <w:r>
        <w:t>Flight Log Book</w:t>
      </w:r>
      <w:bookmarkEnd w:id="9"/>
    </w:p>
    <w:p w:rsidR="009C4254" w:rsidRPr="00AA16A9" w:rsidRDefault="009C4254" w:rsidP="009C4254">
      <w:r>
        <w:t>The following is an extract of our flig</w:t>
      </w:r>
      <w:r w:rsidR="00B078F0">
        <w:t>ht logs for</w:t>
      </w:r>
      <w:r w:rsidR="00CE5E5C">
        <w:t xml:space="preserve"> the GAUI</w:t>
      </w:r>
      <w:r>
        <w:t xml:space="preserve"> GX9</w:t>
      </w:r>
      <w:r w:rsidR="00B078F0">
        <w:t xml:space="preserve"> helicopter</w:t>
      </w:r>
      <w:r>
        <w:t xml:space="preserve">. The </w:t>
      </w:r>
      <w:r w:rsidR="002D2209">
        <w:t>logs show</w:t>
      </w:r>
      <w:r w:rsidR="00563255">
        <w:t xml:space="preserve"> over 5</w:t>
      </w:r>
      <w:r>
        <w:t xml:space="preserve"> </w:t>
      </w:r>
      <w:r w:rsidR="00FD49B0">
        <w:t xml:space="preserve">hours </w:t>
      </w:r>
      <w:r>
        <w:t>of autonomous flight, with flights in excess of 30 minu</w:t>
      </w:r>
      <w:r w:rsidR="00FD49B0">
        <w:t>tes at lines 11, 14, and 19. The logs also show a c</w:t>
      </w:r>
      <w:r w:rsidR="002D2209">
        <w:t>ombined distance covered of 16</w:t>
      </w:r>
      <w:r w:rsidR="00563255">
        <w:t>6.</w:t>
      </w:r>
      <w:r w:rsidR="002D2209">
        <w:t>8</w:t>
      </w:r>
      <w:r w:rsidR="00563255">
        <w:t xml:space="preserve"> NM, with flights</w:t>
      </w:r>
      <w:r w:rsidR="00FD49B0">
        <w:t xml:space="preserve"> in excess of 11 NM at lines </w:t>
      </w:r>
      <w:r w:rsidR="006D1476">
        <w:t>11, 14, 17, 18, 19,</w:t>
      </w:r>
      <w:r w:rsidR="00F32B87">
        <w:t xml:space="preserve"> and 20.</w:t>
      </w:r>
      <w:r w:rsidR="00283DA3">
        <w:t xml:space="preserve"> This satisfies the requirement for five hours au</w:t>
      </w:r>
      <w:r w:rsidR="00350629">
        <w:t>tonomous flight;</w:t>
      </w:r>
      <w:r w:rsidR="00283DA3">
        <w:t xml:space="preserve"> with one flight in excess of 30 minutes and one flight with a total track length in excess of 11 nautical miles.</w:t>
      </w:r>
    </w:p>
    <w:tbl>
      <w:tblPr>
        <w:tblStyle w:val="LightList-Accent1"/>
        <w:tblW w:w="9039" w:type="dxa"/>
        <w:tblLayout w:type="fixed"/>
        <w:tblLook w:val="0020" w:firstRow="1" w:lastRow="0" w:firstColumn="0" w:lastColumn="0" w:noHBand="0" w:noVBand="0"/>
      </w:tblPr>
      <w:tblGrid>
        <w:gridCol w:w="817"/>
        <w:gridCol w:w="2055"/>
        <w:gridCol w:w="2056"/>
        <w:gridCol w:w="2055"/>
        <w:gridCol w:w="2056"/>
      </w:tblGrid>
      <w:tr w:rsidR="00563255" w:rsidTr="00563255">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rPr>
                <w:rFonts w:ascii="Cambria" w:eastAsia="Times New Roman" w:hAnsi="Cambria" w:cs="Times New Roman"/>
              </w:rPr>
            </w:pPr>
          </w:p>
        </w:tc>
        <w:tc>
          <w:tcPr>
            <w:tcW w:w="2055" w:type="dxa"/>
          </w:tcPr>
          <w:p w:rsidR="00563255" w:rsidRDefault="00563255" w:rsidP="009C4254">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eastAsia="Times New Roman" w:hAnsi="Cambria" w:cs="Times New Roman"/>
              </w:rPr>
              <w:t>Date</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rPr>
                <w:rFonts w:ascii="Cambria" w:hAnsi="Cambria"/>
                <w:b w:val="0"/>
                <w:bCs w:val="0"/>
              </w:rPr>
            </w:pPr>
            <w:r>
              <w:rPr>
                <w:rFonts w:ascii="Cambria" w:eastAsia="Times New Roman" w:hAnsi="Cambria" w:cs="Times New Roman"/>
              </w:rPr>
              <w:t>Start</w:t>
            </w:r>
          </w:p>
          <w:p w:rsidR="00563255" w:rsidRDefault="00563255" w:rsidP="009C4254">
            <w:pPr>
              <w:jc w:val="center"/>
              <w:rPr>
                <w:rFonts w:ascii="Cambria" w:hAnsi="Cambria"/>
                <w:b w:val="0"/>
                <w:bCs w:val="0"/>
              </w:rPr>
            </w:pPr>
            <w:r>
              <w:rPr>
                <w:rFonts w:ascii="Cambria" w:eastAsia="Times New Roman" w:hAnsi="Cambria" w:cs="Times New Roman"/>
              </w:rPr>
              <w:t>Time</w:t>
            </w:r>
          </w:p>
        </w:tc>
        <w:tc>
          <w:tcPr>
            <w:tcW w:w="2055" w:type="dxa"/>
          </w:tcPr>
          <w:p w:rsidR="00563255" w:rsidRDefault="00563255" w:rsidP="009C4254">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eastAsia="Times New Roman" w:hAnsi="Cambria" w:cs="Times New Roman"/>
              </w:rPr>
              <w:t>AUTO</w:t>
            </w:r>
          </w:p>
          <w:p w:rsidR="00563255" w:rsidRDefault="00563255" w:rsidP="009C4254">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eastAsia="Times New Roman" w:hAnsi="Cambria" w:cs="Times New Roman"/>
              </w:rPr>
              <w:t>Time</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rPr>
                <w:rFonts w:ascii="Cambria" w:hAnsi="Cambria"/>
                <w:b w:val="0"/>
                <w:bCs w:val="0"/>
              </w:rPr>
            </w:pPr>
            <w:r>
              <w:rPr>
                <w:rFonts w:ascii="Cambria" w:eastAsia="Times New Roman" w:hAnsi="Cambria" w:cs="Times New Roman"/>
              </w:rPr>
              <w:t>Distance (NM)</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1</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19/3/2016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14:00</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1.0</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0.0</w:t>
            </w:r>
          </w:p>
        </w:tc>
      </w:tr>
      <w:tr w:rsidR="00563255" w:rsidTr="00563255">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2</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19/3/2016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14:39</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1.0</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0.0</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3</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31/3/2016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09:05</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5.0</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0.6</w:t>
            </w:r>
          </w:p>
        </w:tc>
      </w:tr>
      <w:tr w:rsidR="00563255" w:rsidTr="00563255">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4</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31/3/2016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09:11</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2.1</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0.1</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5</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31/3/2016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09:20</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3.7</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0.4</w:t>
            </w:r>
          </w:p>
        </w:tc>
      </w:tr>
      <w:tr w:rsidR="00563255" w:rsidTr="00563255">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6</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31/3/2016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09:31</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2.6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0.3</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7</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25/4/2016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11:44</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4.2</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1.7</w:t>
            </w:r>
          </w:p>
        </w:tc>
      </w:tr>
      <w:tr w:rsidR="00563255" w:rsidTr="00563255">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8</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25/4/2016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11:50</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7.4</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4.2</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9</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25/4/2016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13:14</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16.9</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10.8</w:t>
            </w:r>
          </w:p>
        </w:tc>
      </w:tr>
      <w:tr w:rsidR="00563255" w:rsidTr="00563255">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10</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17/5/2016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16:00</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9.3</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4.0</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11</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21/5/2016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10:52</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30.1</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16.3</w:t>
            </w:r>
          </w:p>
        </w:tc>
      </w:tr>
      <w:tr w:rsidR="00563255" w:rsidTr="00563255">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12</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21/5/2016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12:42</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22.4</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2.0</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13</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22/5/2016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13:00</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18.2</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3.2</w:t>
            </w:r>
          </w:p>
        </w:tc>
      </w:tr>
      <w:tr w:rsidR="00563255" w:rsidTr="00563255">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14</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29/5/2016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11:45</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31.7</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19.6</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15</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13/6/2016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12:21</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1.5</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0.0</w:t>
            </w:r>
          </w:p>
        </w:tc>
      </w:tr>
      <w:tr w:rsidR="00563255" w:rsidTr="00563255">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16</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18/6/2016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13:52</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18.4</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10.9</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17</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19/6/2016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9C4254">
            <w:pPr>
              <w:jc w:val="center"/>
            </w:pPr>
            <w:r>
              <w:t>11:37</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29.3</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19.9</w:t>
            </w:r>
          </w:p>
        </w:tc>
      </w:tr>
      <w:tr w:rsidR="00563255" w:rsidTr="00563255">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18</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25/6/2016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Pr="00B970B3" w:rsidRDefault="00563255" w:rsidP="009C4254">
            <w:pPr>
              <w:jc w:val="center"/>
            </w:pPr>
            <w:r w:rsidRPr="00B970B3">
              <w:t>10:09</w:t>
            </w:r>
          </w:p>
        </w:tc>
        <w:tc>
          <w:tcPr>
            <w:tcW w:w="2055" w:type="dxa"/>
          </w:tcPr>
          <w:p w:rsidR="00563255" w:rsidRPr="004C2E14" w:rsidRDefault="00563255" w:rsidP="009C4254">
            <w:pPr>
              <w:jc w:val="center"/>
              <w:cnfStyle w:val="000000000000" w:firstRow="0" w:lastRow="0" w:firstColumn="0" w:lastColumn="0" w:oddVBand="0" w:evenVBand="0" w:oddHBand="0" w:evenHBand="0" w:firstRowFirstColumn="0" w:firstRowLastColumn="0" w:lastRowFirstColumn="0" w:lastRowLastColumn="0"/>
            </w:pPr>
            <w:r w:rsidRPr="004C2E14">
              <w:t>20.5</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12.0</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19</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25/6/2016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Pr="00B970B3" w:rsidRDefault="00563255" w:rsidP="009C4254">
            <w:pPr>
              <w:jc w:val="center"/>
            </w:pPr>
            <w:r>
              <w:t>13:26</w:t>
            </w:r>
          </w:p>
        </w:tc>
        <w:tc>
          <w:tcPr>
            <w:tcW w:w="2055" w:type="dxa"/>
          </w:tcPr>
          <w:p w:rsidR="00563255" w:rsidRPr="004C2E14" w:rsidRDefault="00563255" w:rsidP="009C4254">
            <w:pPr>
              <w:jc w:val="center"/>
              <w:cnfStyle w:val="000000100000" w:firstRow="0" w:lastRow="0" w:firstColumn="0" w:lastColumn="0" w:oddVBand="0" w:evenVBand="0" w:oddHBand="1" w:evenHBand="0" w:firstRowFirstColumn="0" w:firstRowLastColumn="0" w:lastRowFirstColumn="0" w:lastRowLastColumn="0"/>
            </w:pPr>
            <w:r w:rsidRPr="004C2E14">
              <w:t>45.3</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32.5</w:t>
            </w:r>
          </w:p>
        </w:tc>
      </w:tr>
      <w:tr w:rsidR="00563255" w:rsidTr="00563255">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20</w:t>
            </w:r>
          </w:p>
        </w:tc>
        <w:tc>
          <w:tcPr>
            <w:tcW w:w="2055" w:type="dxa"/>
          </w:tcPr>
          <w:p w:rsidR="00563255" w:rsidRDefault="00563255" w:rsidP="009C4254">
            <w:pPr>
              <w:jc w:val="center"/>
              <w:cnfStyle w:val="000000000000" w:firstRow="0" w:lastRow="0" w:firstColumn="0" w:lastColumn="0" w:oddVBand="0" w:evenVBand="0" w:oddHBand="0" w:evenHBand="0" w:firstRowFirstColumn="0" w:firstRowLastColumn="0" w:lastRowFirstColumn="0" w:lastRowLastColumn="0"/>
            </w:pPr>
            <w:r>
              <w:t>26/6/2016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Pr="00B970B3" w:rsidRDefault="00563255" w:rsidP="009C4254">
            <w:pPr>
              <w:jc w:val="center"/>
            </w:pPr>
            <w:r>
              <w:t>15:42</w:t>
            </w:r>
          </w:p>
        </w:tc>
        <w:tc>
          <w:tcPr>
            <w:tcW w:w="2055" w:type="dxa"/>
          </w:tcPr>
          <w:p w:rsidR="00563255" w:rsidRPr="004C2E14" w:rsidRDefault="00563255" w:rsidP="009C4254">
            <w:pPr>
              <w:jc w:val="center"/>
              <w:cnfStyle w:val="000000000000" w:firstRow="0" w:lastRow="0" w:firstColumn="0" w:lastColumn="0" w:oddVBand="0" w:evenVBand="0" w:oddHBand="0" w:evenHBand="0" w:firstRowFirstColumn="0" w:firstRowLastColumn="0" w:lastRowFirstColumn="0" w:lastRowLastColumn="0"/>
            </w:pPr>
            <w:r w:rsidRPr="004C2E14">
              <w:t>17.1</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11.0</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r>
              <w:t>21</w:t>
            </w: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r>
              <w:t>3/7/2016</w:t>
            </w:r>
          </w:p>
        </w:tc>
        <w:tc>
          <w:tcPr>
            <w:cnfStyle w:val="000010000000" w:firstRow="0" w:lastRow="0" w:firstColumn="0" w:lastColumn="0" w:oddVBand="1" w:evenVBand="0" w:oddHBand="0" w:evenHBand="0" w:firstRowFirstColumn="0" w:firstRowLastColumn="0" w:lastRowFirstColumn="0" w:lastRowLastColumn="0"/>
            <w:tcW w:w="2056" w:type="dxa"/>
          </w:tcPr>
          <w:p w:rsidR="00563255" w:rsidRPr="005C017F" w:rsidRDefault="00563255" w:rsidP="009C4254">
            <w:pPr>
              <w:jc w:val="center"/>
            </w:pPr>
            <w:r w:rsidRPr="005C017F">
              <w:t>14:12</w:t>
            </w:r>
          </w:p>
        </w:tc>
        <w:tc>
          <w:tcPr>
            <w:tcW w:w="2055" w:type="dxa"/>
          </w:tcPr>
          <w:p w:rsidR="00563255" w:rsidRPr="004C2E14" w:rsidRDefault="00563255" w:rsidP="009C4254">
            <w:pPr>
              <w:jc w:val="center"/>
              <w:cnfStyle w:val="000000100000" w:firstRow="0" w:lastRow="0" w:firstColumn="0" w:lastColumn="0" w:oddVBand="0" w:evenVBand="0" w:oddHBand="1" w:evenHBand="0" w:firstRowFirstColumn="0" w:firstRowLastColumn="0" w:lastRowFirstColumn="0" w:lastRowLastColumn="0"/>
            </w:pPr>
            <w:r w:rsidRPr="004C2E14">
              <w:t>13.1</w:t>
            </w:r>
          </w:p>
        </w:tc>
        <w:tc>
          <w:tcPr>
            <w:cnfStyle w:val="000010000000" w:firstRow="0" w:lastRow="0" w:firstColumn="0" w:lastColumn="0" w:oddVBand="1" w:evenVBand="0" w:oddHBand="0" w:evenHBand="0" w:firstRowFirstColumn="0" w:firstRowLastColumn="0" w:lastRowFirstColumn="0" w:lastRowLastColumn="0"/>
            <w:tcW w:w="2056" w:type="dxa"/>
          </w:tcPr>
          <w:p w:rsidR="00563255" w:rsidRDefault="00563255" w:rsidP="004C2E14">
            <w:pPr>
              <w:jc w:val="center"/>
            </w:pPr>
            <w:r>
              <w:t>6.9</w:t>
            </w:r>
          </w:p>
        </w:tc>
      </w:tr>
      <w:tr w:rsidR="00BD7251" w:rsidTr="00563255">
        <w:tc>
          <w:tcPr>
            <w:cnfStyle w:val="000010000000" w:firstRow="0" w:lastRow="0" w:firstColumn="0" w:lastColumn="0" w:oddVBand="1" w:evenVBand="0" w:oddHBand="0" w:evenHBand="0" w:firstRowFirstColumn="0" w:firstRowLastColumn="0" w:lastRowFirstColumn="0" w:lastRowLastColumn="0"/>
            <w:tcW w:w="817" w:type="dxa"/>
          </w:tcPr>
          <w:p w:rsidR="00BD7251" w:rsidRDefault="00BD7251" w:rsidP="009C4254">
            <w:pPr>
              <w:jc w:val="center"/>
            </w:pPr>
            <w:r>
              <w:t>22</w:t>
            </w:r>
          </w:p>
        </w:tc>
        <w:tc>
          <w:tcPr>
            <w:tcW w:w="2055" w:type="dxa"/>
          </w:tcPr>
          <w:p w:rsidR="00BD7251" w:rsidRDefault="00BD7251" w:rsidP="009C4254">
            <w:pPr>
              <w:jc w:val="center"/>
              <w:cnfStyle w:val="000000000000" w:firstRow="0" w:lastRow="0" w:firstColumn="0" w:lastColumn="0" w:oddVBand="0" w:evenVBand="0" w:oddHBand="0" w:evenHBand="0" w:firstRowFirstColumn="0" w:firstRowLastColumn="0" w:lastRowFirstColumn="0" w:lastRowLastColumn="0"/>
            </w:pPr>
            <w:r>
              <w:t>9/8/2016</w:t>
            </w:r>
          </w:p>
        </w:tc>
        <w:tc>
          <w:tcPr>
            <w:cnfStyle w:val="000010000000" w:firstRow="0" w:lastRow="0" w:firstColumn="0" w:lastColumn="0" w:oddVBand="1" w:evenVBand="0" w:oddHBand="0" w:evenHBand="0" w:firstRowFirstColumn="0" w:firstRowLastColumn="0" w:lastRowFirstColumn="0" w:lastRowLastColumn="0"/>
            <w:tcW w:w="2056" w:type="dxa"/>
          </w:tcPr>
          <w:p w:rsidR="00BD7251" w:rsidRPr="005C017F" w:rsidRDefault="00BD7251" w:rsidP="009C4254">
            <w:pPr>
              <w:jc w:val="center"/>
            </w:pPr>
            <w:r>
              <w:t>12:42</w:t>
            </w:r>
          </w:p>
        </w:tc>
        <w:tc>
          <w:tcPr>
            <w:tcW w:w="2055" w:type="dxa"/>
          </w:tcPr>
          <w:p w:rsidR="00BD7251" w:rsidRPr="004C2E14" w:rsidRDefault="00BD7251" w:rsidP="009C4254">
            <w:pPr>
              <w:jc w:val="center"/>
              <w:cnfStyle w:val="000000000000" w:firstRow="0" w:lastRow="0" w:firstColumn="0" w:lastColumn="0" w:oddVBand="0" w:evenVBand="0" w:oddHBand="0" w:evenHBand="0" w:firstRowFirstColumn="0" w:firstRowLastColumn="0" w:lastRowFirstColumn="0" w:lastRowLastColumn="0"/>
            </w:pPr>
            <w:r>
              <w:t>20.0</w:t>
            </w:r>
          </w:p>
        </w:tc>
        <w:tc>
          <w:tcPr>
            <w:cnfStyle w:val="000010000000" w:firstRow="0" w:lastRow="0" w:firstColumn="0" w:lastColumn="0" w:oddVBand="1" w:evenVBand="0" w:oddHBand="0" w:evenHBand="0" w:firstRowFirstColumn="0" w:firstRowLastColumn="0" w:lastRowFirstColumn="0" w:lastRowLastColumn="0"/>
            <w:tcW w:w="2056" w:type="dxa"/>
          </w:tcPr>
          <w:p w:rsidR="00BD7251" w:rsidRDefault="00BD7251" w:rsidP="004C2E14">
            <w:pPr>
              <w:jc w:val="center"/>
            </w:pPr>
            <w:r>
              <w:t>10.4</w:t>
            </w:r>
          </w:p>
        </w:tc>
      </w:tr>
      <w:tr w:rsidR="00563255" w:rsidTr="0056325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17" w:type="dxa"/>
          </w:tcPr>
          <w:p w:rsidR="00563255" w:rsidRDefault="00563255" w:rsidP="009C4254">
            <w:pPr>
              <w:jc w:val="center"/>
            </w:pPr>
          </w:p>
        </w:tc>
        <w:tc>
          <w:tcPr>
            <w:tcW w:w="2055" w:type="dxa"/>
          </w:tcPr>
          <w:p w:rsidR="00563255" w:rsidRDefault="00563255" w:rsidP="009C4254">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056" w:type="dxa"/>
          </w:tcPr>
          <w:p w:rsidR="00563255" w:rsidRPr="0044670A" w:rsidRDefault="00563255" w:rsidP="009C4254">
            <w:pPr>
              <w:jc w:val="center"/>
              <w:rPr>
                <w:b/>
              </w:rPr>
            </w:pPr>
          </w:p>
        </w:tc>
        <w:tc>
          <w:tcPr>
            <w:tcW w:w="2055" w:type="dxa"/>
          </w:tcPr>
          <w:p w:rsidR="00563255" w:rsidRPr="0044670A" w:rsidRDefault="00805051" w:rsidP="009C4254">
            <w:pPr>
              <w:jc w:val="center"/>
              <w:cnfStyle w:val="000000100000" w:firstRow="0" w:lastRow="0" w:firstColumn="0" w:lastColumn="0" w:oddVBand="0" w:evenVBand="0" w:oddHBand="1" w:evenHBand="0" w:firstRowFirstColumn="0" w:firstRowLastColumn="0" w:lastRowFirstColumn="0" w:lastRowLastColumn="0"/>
              <w:rPr>
                <w:b/>
              </w:rPr>
            </w:pPr>
            <w:r>
              <w:rPr>
                <w:b/>
              </w:rPr>
              <w:t>5:2</w:t>
            </w:r>
            <w:r w:rsidR="00563255">
              <w:rPr>
                <w:b/>
              </w:rPr>
              <w:t>1.00</w:t>
            </w:r>
          </w:p>
        </w:tc>
        <w:tc>
          <w:tcPr>
            <w:cnfStyle w:val="000010000000" w:firstRow="0" w:lastRow="0" w:firstColumn="0" w:lastColumn="0" w:oddVBand="1" w:evenVBand="0" w:oddHBand="0" w:evenHBand="0" w:firstRowFirstColumn="0" w:firstRowLastColumn="0" w:lastRowFirstColumn="0" w:lastRowLastColumn="0"/>
            <w:tcW w:w="2056" w:type="dxa"/>
          </w:tcPr>
          <w:p w:rsidR="00563255" w:rsidRPr="00823576" w:rsidRDefault="002D2209" w:rsidP="004C2E14">
            <w:pPr>
              <w:jc w:val="center"/>
              <w:rPr>
                <w:b/>
              </w:rPr>
            </w:pPr>
            <w:r>
              <w:rPr>
                <w:b/>
              </w:rPr>
              <w:t>166</w:t>
            </w:r>
            <w:r w:rsidR="00805051">
              <w:rPr>
                <w:b/>
              </w:rPr>
              <w:t>.8</w:t>
            </w:r>
            <w:r w:rsidR="00563255" w:rsidRPr="00823576">
              <w:rPr>
                <w:b/>
              </w:rPr>
              <w:t xml:space="preserve"> NM</w:t>
            </w:r>
          </w:p>
        </w:tc>
      </w:tr>
    </w:tbl>
    <w:p w:rsidR="009C4254" w:rsidRDefault="009C4254" w:rsidP="009C4254">
      <w:r>
        <w:t>Full flight logs are available at</w:t>
      </w:r>
      <w:r w:rsidR="000375D0">
        <w:t>:</w:t>
      </w:r>
      <w:r w:rsidR="0005092F">
        <w:t xml:space="preserve"> </w:t>
      </w:r>
      <w:hyperlink r:id="rId26" w:history="1">
        <w:r w:rsidR="007C46D2" w:rsidRPr="00AD68B2">
          <w:rPr>
            <w:rStyle w:val="Hyperlink"/>
          </w:rPr>
          <w:t>https://drive.google.com/open?id=0BxJBg_6KSZ5zenVCTXF5bHVHNDQ</w:t>
        </w:r>
      </w:hyperlink>
      <w:r w:rsidR="007C46D2">
        <w:t xml:space="preserve">. </w:t>
      </w:r>
      <w:r>
        <w:t xml:space="preserve">They contain the full GPS tracks (in </w:t>
      </w:r>
      <w:proofErr w:type="spellStart"/>
      <w:r>
        <w:t>kml</w:t>
      </w:r>
      <w:proofErr w:type="spellEnd"/>
      <w:r>
        <w:t xml:space="preserve"> and </w:t>
      </w:r>
      <w:proofErr w:type="spellStart"/>
      <w:r>
        <w:t>gpx</w:t>
      </w:r>
      <w:proofErr w:type="spellEnd"/>
      <w:r>
        <w:t xml:space="preserve"> format) and flight telemetry (in </w:t>
      </w:r>
      <w:proofErr w:type="spellStart"/>
      <w:r>
        <w:t>tlog</w:t>
      </w:r>
      <w:proofErr w:type="spellEnd"/>
      <w:r>
        <w:t xml:space="preserve"> format).</w:t>
      </w:r>
    </w:p>
    <w:p w:rsidR="00EA330E" w:rsidRDefault="00EA330E" w:rsidP="009C4254"/>
    <w:p w:rsidR="009C4254" w:rsidRDefault="009C4254" w:rsidP="009C4254">
      <w:pPr>
        <w:sectPr w:rsidR="009C4254" w:rsidSect="00933438">
          <w:pgSz w:w="11900" w:h="16840"/>
          <w:pgMar w:top="1080" w:right="1440" w:bottom="1080" w:left="1440" w:header="720" w:footer="720" w:gutter="0"/>
          <w:cols w:space="720"/>
          <w:docGrid w:linePitch="299"/>
        </w:sectPr>
      </w:pPr>
    </w:p>
    <w:p w:rsidR="00920B4F" w:rsidRDefault="00920B4F" w:rsidP="00920B4F">
      <w:pPr>
        <w:pStyle w:val="Heading2"/>
      </w:pPr>
      <w:bookmarkStart w:id="10" w:name="_Toc458543953"/>
      <w:r>
        <w:lastRenderedPageBreak/>
        <w:t>GPS Telemetry</w:t>
      </w:r>
      <w:bookmarkEnd w:id="10"/>
    </w:p>
    <w:p w:rsidR="005C680C" w:rsidRDefault="00FB2B95" w:rsidP="005C680C">
      <w:r>
        <w:t>A rendering</w:t>
      </w:r>
      <w:r w:rsidR="005C680C">
        <w:t xml:space="preserve"> </w:t>
      </w:r>
      <w:r w:rsidR="00BB0202">
        <w:t xml:space="preserve">of the </w:t>
      </w:r>
      <w:proofErr w:type="spellStart"/>
      <w:r w:rsidR="005C680C">
        <w:t>gpx</w:t>
      </w:r>
      <w:proofErr w:type="spellEnd"/>
      <w:r w:rsidR="005C680C">
        <w:t xml:space="preserve"> log from </w:t>
      </w:r>
      <w:r>
        <w:t>a flight</w:t>
      </w:r>
      <w:r w:rsidR="00BB0202">
        <w:t xml:space="preserve"> </w:t>
      </w:r>
      <w:r w:rsidR="00BB0202" w:rsidRPr="00DE6154">
        <w:t xml:space="preserve">on </w:t>
      </w:r>
      <w:r w:rsidR="0046142D" w:rsidRPr="00DE6154">
        <w:t>25/6/2016</w:t>
      </w:r>
      <w:r>
        <w:t xml:space="preserve"> is</w:t>
      </w:r>
      <w:r w:rsidR="005C680C">
        <w:t xml:space="preserve"> shown below:</w:t>
      </w:r>
    </w:p>
    <w:p w:rsidR="005C680C" w:rsidRDefault="005C680C" w:rsidP="00920B4F">
      <w:r w:rsidDel="005C680C">
        <w:t xml:space="preserve"> </w:t>
      </w:r>
      <w:r w:rsidR="00C766E6">
        <w:rPr>
          <w:rFonts w:ascii="Helvetica" w:hAnsi="Helvetica" w:cs="Helvetica"/>
          <w:noProof/>
          <w:sz w:val="24"/>
          <w:szCs w:val="24"/>
          <w:lang w:eastAsia="en-AU" w:bidi="ar-SA"/>
        </w:rPr>
        <w:drawing>
          <wp:inline distT="0" distB="0" distL="0" distR="0" wp14:anchorId="08887CF9" wp14:editId="772F1374">
            <wp:extent cx="5270500" cy="4148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270500" cy="4148620"/>
                    </a:xfrm>
                    <a:prstGeom prst="rect">
                      <a:avLst/>
                    </a:prstGeom>
                    <a:noFill/>
                    <a:ln>
                      <a:noFill/>
                    </a:ln>
                  </pic:spPr>
                </pic:pic>
              </a:graphicData>
            </a:graphic>
          </wp:inline>
        </w:drawing>
      </w:r>
    </w:p>
    <w:p w:rsidR="00920B4F" w:rsidRDefault="00920B4F" w:rsidP="00920B4F">
      <w:r>
        <w:t xml:space="preserve">The full file is available </w:t>
      </w:r>
      <w:r w:rsidR="00031211">
        <w:t xml:space="preserve">at </w:t>
      </w:r>
      <w:hyperlink r:id="rId28" w:history="1">
        <w:r w:rsidR="00302EE8" w:rsidRPr="00B078F0">
          <w:rPr>
            <w:rStyle w:val="Hyperlink"/>
          </w:rPr>
          <w:t>http://uav.tridgell.net/OBC2016/D3/GX9-2016-06-25-flight1-AUTO1.tlog.gpx</w:t>
        </w:r>
      </w:hyperlink>
      <w:r w:rsidR="00302EE8">
        <w:t>.</w:t>
      </w:r>
    </w:p>
    <w:p w:rsidR="00C80519" w:rsidRDefault="00C80519" w:rsidP="00C80519">
      <w:pPr>
        <w:pStyle w:val="Heading2"/>
      </w:pPr>
      <w:bookmarkStart w:id="11" w:name="_Toc458543954"/>
      <w:r>
        <w:t>Video</w:t>
      </w:r>
      <w:bookmarkEnd w:id="11"/>
    </w:p>
    <w:p w:rsidR="00C80519" w:rsidRDefault="00C80519" w:rsidP="00C80519">
      <w:r>
        <w:t>A video showing the aircraft during autonomous flight and the</w:t>
      </w:r>
      <w:r w:rsidR="00297F9B">
        <w:t xml:space="preserve"> operational ground station is </w:t>
      </w:r>
      <w:r>
        <w:t xml:space="preserve">available at </w:t>
      </w:r>
      <w:hyperlink r:id="rId29" w:history="1">
        <w:r w:rsidR="00403C0A" w:rsidRPr="001C6F74">
          <w:rPr>
            <w:rStyle w:val="Hyperlink"/>
          </w:rPr>
          <w:t>https://youtu.be/yL-JBLVGdfo</w:t>
        </w:r>
      </w:hyperlink>
      <w:r w:rsidR="00403C0A">
        <w:t>.</w:t>
      </w:r>
      <w:r w:rsidR="004A58B3">
        <w:t xml:space="preserve"> The operational ground station is shown configured for use at our local fl</w:t>
      </w:r>
      <w:r w:rsidR="004A58B3">
        <w:t>y</w:t>
      </w:r>
      <w:r w:rsidR="004A58B3">
        <w:t>ing field (Canberra Model Aero Club). The same hardware and software system will be operated from wit</w:t>
      </w:r>
      <w:r w:rsidR="004A58B3">
        <w:t>h</w:t>
      </w:r>
      <w:r w:rsidR="004A58B3">
        <w:t>in a vehicle at Dalby.</w:t>
      </w:r>
    </w:p>
    <w:p w:rsidR="0057310F" w:rsidRDefault="0057310F" w:rsidP="00C80519"/>
    <w:p w:rsidR="0057310F" w:rsidRDefault="0057310F" w:rsidP="00C80519"/>
    <w:p w:rsidR="0057310F" w:rsidRDefault="0057310F" w:rsidP="00C80519"/>
    <w:p w:rsidR="0057310F" w:rsidRDefault="0057310F" w:rsidP="00C80519"/>
    <w:p w:rsidR="0057310F" w:rsidRDefault="0057310F" w:rsidP="00C80519"/>
    <w:p w:rsidR="0057310F" w:rsidRDefault="0057310F" w:rsidP="00C80519"/>
    <w:p w:rsidR="0057310F" w:rsidRDefault="0057310F" w:rsidP="00C80519"/>
    <w:p w:rsidR="0057310F" w:rsidRDefault="0057310F" w:rsidP="00C80519"/>
    <w:p w:rsidR="00C80519" w:rsidRDefault="00C80519" w:rsidP="00C80519">
      <w:pPr>
        <w:pStyle w:val="Heading2"/>
      </w:pPr>
      <w:bookmarkStart w:id="12" w:name="_Toc458543955"/>
      <w:r>
        <w:lastRenderedPageBreak/>
        <w:t>Static Images</w:t>
      </w:r>
      <w:bookmarkEnd w:id="12"/>
    </w:p>
    <w:p w:rsidR="00C80519" w:rsidRDefault="00FB2B95" w:rsidP="00C80519">
      <w:r>
        <w:t>The following is</w:t>
      </w:r>
      <w:r w:rsidR="00C80519">
        <w:t xml:space="preserve"> a set of static images showing the ground station, aircraft and team members during flight operations from a number of flights over the last 3 months.</w:t>
      </w:r>
    </w:p>
    <w:tbl>
      <w:tblPr>
        <w:tblStyle w:val="TableGrid"/>
        <w:tblW w:w="0" w:type="auto"/>
        <w:tblLayout w:type="fixed"/>
        <w:tblCellMar>
          <w:top w:w="113" w:type="dxa"/>
          <w:bottom w:w="113" w:type="dxa"/>
        </w:tblCellMar>
        <w:tblLook w:val="04A0" w:firstRow="1" w:lastRow="0" w:firstColumn="1" w:lastColumn="0" w:noHBand="0" w:noVBand="1"/>
      </w:tblPr>
      <w:tblGrid>
        <w:gridCol w:w="7763"/>
        <w:gridCol w:w="2091"/>
      </w:tblGrid>
      <w:tr w:rsidR="00C80519" w:rsidTr="0057310F">
        <w:tc>
          <w:tcPr>
            <w:tcW w:w="7763" w:type="dxa"/>
          </w:tcPr>
          <w:p w:rsidR="00C80519" w:rsidRDefault="0092381E" w:rsidP="00790D7A">
            <w:pPr>
              <w:pStyle w:val="NoSpacing"/>
              <w:jc w:val="center"/>
            </w:pPr>
            <w:r>
              <w:rPr>
                <w:noProof/>
                <w:lang w:eastAsia="en-AU" w:bidi="ar-SA"/>
              </w:rPr>
              <w:drawing>
                <wp:inline distT="0" distB="0" distL="0" distR="0" wp14:anchorId="00573119" wp14:editId="2C0330E0">
                  <wp:extent cx="4210050" cy="3154258"/>
                  <wp:effectExtent l="0" t="0" r="0" b="8255"/>
                  <wp:docPr id="9" name="Picture 9" descr="C:\Users\Stephen\AppData\Local\Microsoft\Windows\INetCache\Content.Word\26466399394_eb62f254a2_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26466399394_eb62f254a2_z.jp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210050" cy="3154258"/>
                          </a:xfrm>
                          <a:prstGeom prst="rect">
                            <a:avLst/>
                          </a:prstGeom>
                          <a:noFill/>
                          <a:ln>
                            <a:noFill/>
                          </a:ln>
                        </pic:spPr>
                      </pic:pic>
                    </a:graphicData>
                  </a:graphic>
                </wp:inline>
              </w:drawing>
            </w:r>
          </w:p>
        </w:tc>
        <w:tc>
          <w:tcPr>
            <w:tcW w:w="2091" w:type="dxa"/>
          </w:tcPr>
          <w:p w:rsidR="00C80519" w:rsidRDefault="00C80519" w:rsidP="00C80519">
            <w:pPr>
              <w:pStyle w:val="NoSpacing"/>
              <w:jc w:val="center"/>
            </w:pPr>
            <w:r>
              <w:t>Pre-flight team briefing</w:t>
            </w:r>
          </w:p>
        </w:tc>
      </w:tr>
      <w:tr w:rsidR="00F34322" w:rsidTr="0057310F">
        <w:tblPrEx>
          <w:tblCellMar>
            <w:top w:w="0" w:type="dxa"/>
            <w:bottom w:w="0" w:type="dxa"/>
          </w:tblCellMar>
        </w:tblPrEx>
        <w:tc>
          <w:tcPr>
            <w:tcW w:w="7763" w:type="dxa"/>
          </w:tcPr>
          <w:p w:rsidR="00F34322" w:rsidRDefault="00F44309" w:rsidP="005E7FD8">
            <w:pPr>
              <w:pStyle w:val="NoSpacing"/>
              <w:jc w:val="center"/>
              <w:rPr>
                <w:noProof/>
                <w:lang w:eastAsia="en-AU" w:bidi="ar-SA"/>
              </w:rPr>
            </w:pPr>
            <w:r>
              <w:rPr>
                <w:noProof/>
                <w:lang w:eastAsia="en-AU" w:bidi="ar-SA"/>
              </w:rPr>
              <w:pict>
                <v:shape id="_x0000_i1028" type="#_x0000_t75" style="width:330pt;height:247.5pt">
                  <v:imagedata r:id="rId31" o:title="25721064885_1d14663655_z"/>
                </v:shape>
              </w:pict>
            </w:r>
          </w:p>
        </w:tc>
        <w:tc>
          <w:tcPr>
            <w:tcW w:w="2091" w:type="dxa"/>
          </w:tcPr>
          <w:p w:rsidR="00F34322" w:rsidRDefault="00F34322" w:rsidP="00E36680">
            <w:pPr>
              <w:pStyle w:val="NoSpacing"/>
              <w:jc w:val="center"/>
            </w:pPr>
            <w:r>
              <w:t>Fuelling the helico</w:t>
            </w:r>
            <w:r>
              <w:t>p</w:t>
            </w:r>
            <w:r>
              <w:t>ter before flight</w:t>
            </w:r>
          </w:p>
        </w:tc>
      </w:tr>
      <w:tr w:rsidR="00981F65" w:rsidTr="0057310F">
        <w:tblPrEx>
          <w:tblCellMar>
            <w:top w:w="0" w:type="dxa"/>
            <w:bottom w:w="0" w:type="dxa"/>
          </w:tblCellMar>
        </w:tblPrEx>
        <w:tc>
          <w:tcPr>
            <w:tcW w:w="7763" w:type="dxa"/>
          </w:tcPr>
          <w:p w:rsidR="002F2612" w:rsidRDefault="002F2612" w:rsidP="0057310F">
            <w:pPr>
              <w:jc w:val="center"/>
            </w:pPr>
            <w:r>
              <w:rPr>
                <w:noProof/>
                <w:lang w:eastAsia="en-AU" w:bidi="ar-SA"/>
              </w:rPr>
              <w:lastRenderedPageBreak/>
              <w:drawing>
                <wp:inline distT="0" distB="0" distL="0" distR="0" wp14:anchorId="46F31FBE" wp14:editId="78159748">
                  <wp:extent cx="4248150" cy="269784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4257067" cy="2703512"/>
                          </a:xfrm>
                          <a:prstGeom prst="rect">
                            <a:avLst/>
                          </a:prstGeom>
                          <a:noFill/>
                          <a:ln>
                            <a:noFill/>
                          </a:ln>
                        </pic:spPr>
                      </pic:pic>
                    </a:graphicData>
                  </a:graphic>
                </wp:inline>
              </w:drawing>
            </w:r>
          </w:p>
          <w:p w:rsidR="0057310F" w:rsidRDefault="0057310F" w:rsidP="0057310F">
            <w:pPr>
              <w:jc w:val="center"/>
            </w:pPr>
          </w:p>
        </w:tc>
        <w:tc>
          <w:tcPr>
            <w:tcW w:w="2091" w:type="dxa"/>
          </w:tcPr>
          <w:p w:rsidR="00981F65" w:rsidRDefault="00A03C88" w:rsidP="00E36680">
            <w:pPr>
              <w:pStyle w:val="NoSpacing"/>
              <w:jc w:val="center"/>
            </w:pPr>
            <w:r>
              <w:t>Aircraft setup</w:t>
            </w:r>
          </w:p>
        </w:tc>
      </w:tr>
      <w:tr w:rsidR="00981F65" w:rsidTr="0057310F">
        <w:tblPrEx>
          <w:tblCellMar>
            <w:top w:w="0" w:type="dxa"/>
            <w:bottom w:w="0" w:type="dxa"/>
          </w:tblCellMar>
        </w:tblPrEx>
        <w:tc>
          <w:tcPr>
            <w:tcW w:w="7763" w:type="dxa"/>
          </w:tcPr>
          <w:p w:rsidR="00002517" w:rsidRDefault="00002517" w:rsidP="000571E8">
            <w:pPr>
              <w:pStyle w:val="NoSpacing"/>
              <w:jc w:val="center"/>
            </w:pPr>
            <w:r>
              <w:rPr>
                <w:noProof/>
                <w:lang w:eastAsia="en-AU" w:bidi="ar-SA"/>
              </w:rPr>
              <w:drawing>
                <wp:inline distT="0" distB="0" distL="0" distR="0" wp14:anchorId="7DAF8E97" wp14:editId="52FE33D6">
                  <wp:extent cx="4295775" cy="317486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4304556" cy="3181358"/>
                          </a:xfrm>
                          <a:prstGeom prst="rect">
                            <a:avLst/>
                          </a:prstGeom>
                          <a:noFill/>
                          <a:ln>
                            <a:noFill/>
                          </a:ln>
                        </pic:spPr>
                      </pic:pic>
                    </a:graphicData>
                  </a:graphic>
                </wp:inline>
              </w:drawing>
            </w:r>
          </w:p>
          <w:p w:rsidR="0057310F" w:rsidRDefault="0057310F" w:rsidP="000571E8">
            <w:pPr>
              <w:pStyle w:val="NoSpacing"/>
              <w:jc w:val="center"/>
            </w:pPr>
          </w:p>
        </w:tc>
        <w:tc>
          <w:tcPr>
            <w:tcW w:w="2091" w:type="dxa"/>
          </w:tcPr>
          <w:p w:rsidR="00981F65" w:rsidRDefault="00981F65" w:rsidP="00E36680">
            <w:pPr>
              <w:pStyle w:val="NoSpacing"/>
              <w:jc w:val="center"/>
            </w:pPr>
            <w:r>
              <w:t>Pre-flight checks</w:t>
            </w:r>
          </w:p>
        </w:tc>
      </w:tr>
      <w:tr w:rsidR="00981F65" w:rsidTr="0057310F">
        <w:tblPrEx>
          <w:tblCellMar>
            <w:top w:w="0" w:type="dxa"/>
            <w:bottom w:w="0" w:type="dxa"/>
          </w:tblCellMar>
        </w:tblPrEx>
        <w:tc>
          <w:tcPr>
            <w:tcW w:w="7763" w:type="dxa"/>
          </w:tcPr>
          <w:p w:rsidR="00981F65" w:rsidRDefault="003B2AD3" w:rsidP="00790D7A">
            <w:pPr>
              <w:jc w:val="center"/>
            </w:pPr>
            <w:r>
              <w:rPr>
                <w:noProof/>
                <w:lang w:eastAsia="en-AU" w:bidi="ar-SA"/>
              </w:rPr>
              <w:drawing>
                <wp:inline distT="0" distB="0" distL="0" distR="0" wp14:anchorId="0C2DBDAA" wp14:editId="51D1D5C9">
                  <wp:extent cx="4105275" cy="260165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screen">
                            <a:extLst>
                              <a:ext uri="{28A0092B-C50C-407E-A947-70E740481C1C}">
                                <a14:useLocalDpi xmlns:a14="http://schemas.microsoft.com/office/drawing/2010/main"/>
                              </a:ext>
                            </a:extLst>
                          </a:blip>
                          <a:srcRect/>
                          <a:stretch/>
                        </pic:blipFill>
                        <pic:spPr bwMode="auto">
                          <a:xfrm>
                            <a:off x="0" y="0"/>
                            <a:ext cx="4105275" cy="2601656"/>
                          </a:xfrm>
                          <a:prstGeom prst="rect">
                            <a:avLst/>
                          </a:prstGeom>
                          <a:ln>
                            <a:noFill/>
                          </a:ln>
                          <a:extLst>
                            <a:ext uri="{53640926-AAD7-44D8-BBD7-CCE9431645EC}">
                              <a14:shadowObscured xmlns:a14="http://schemas.microsoft.com/office/drawing/2010/main"/>
                            </a:ext>
                          </a:extLst>
                        </pic:spPr>
                      </pic:pic>
                    </a:graphicData>
                  </a:graphic>
                </wp:inline>
              </w:drawing>
            </w:r>
          </w:p>
          <w:p w:rsidR="0057310F" w:rsidRDefault="0057310F" w:rsidP="00790D7A">
            <w:pPr>
              <w:jc w:val="center"/>
            </w:pPr>
          </w:p>
        </w:tc>
        <w:tc>
          <w:tcPr>
            <w:tcW w:w="2091" w:type="dxa"/>
          </w:tcPr>
          <w:p w:rsidR="00981F65" w:rsidRDefault="003B2AD3" w:rsidP="00E36680">
            <w:pPr>
              <w:pStyle w:val="NoSpacing"/>
              <w:jc w:val="center"/>
            </w:pPr>
            <w:r>
              <w:t>Takeoff</w:t>
            </w:r>
          </w:p>
        </w:tc>
      </w:tr>
      <w:tr w:rsidR="00981F65" w:rsidTr="0057310F">
        <w:tblPrEx>
          <w:tblCellMar>
            <w:top w:w="0" w:type="dxa"/>
            <w:bottom w:w="0" w:type="dxa"/>
          </w:tblCellMar>
        </w:tblPrEx>
        <w:tc>
          <w:tcPr>
            <w:tcW w:w="7763" w:type="dxa"/>
          </w:tcPr>
          <w:p w:rsidR="00981F65" w:rsidRDefault="000571E8" w:rsidP="00790D7A">
            <w:pPr>
              <w:pStyle w:val="NoSpacing"/>
              <w:jc w:val="center"/>
            </w:pPr>
            <w:r>
              <w:rPr>
                <w:noProof/>
                <w:lang w:eastAsia="en-AU" w:bidi="ar-SA"/>
              </w:rPr>
              <w:lastRenderedPageBreak/>
              <w:drawing>
                <wp:inline distT="0" distB="0" distL="0" distR="0" wp14:anchorId="7A034E3E" wp14:editId="6BDD92A3">
                  <wp:extent cx="3914775" cy="2620065"/>
                  <wp:effectExtent l="0" t="0" r="0" b="8890"/>
                  <wp:docPr id="11" name="Picture 11" descr="C:\Users\Stephen\AppData\Local\Microsoft\Windows\INetCache\Content.Word\27316311084_d7324a4d9d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phen\AppData\Local\Microsoft\Windows\INetCache\Content.Word\27316311084_d7324a4d9d_o.jp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3919114" cy="2622969"/>
                          </a:xfrm>
                          <a:prstGeom prst="rect">
                            <a:avLst/>
                          </a:prstGeom>
                          <a:noFill/>
                          <a:ln>
                            <a:noFill/>
                          </a:ln>
                        </pic:spPr>
                      </pic:pic>
                    </a:graphicData>
                  </a:graphic>
                </wp:inline>
              </w:drawing>
            </w:r>
          </w:p>
          <w:p w:rsidR="0057310F" w:rsidRDefault="0057310F" w:rsidP="00790D7A">
            <w:pPr>
              <w:pStyle w:val="NoSpacing"/>
              <w:jc w:val="center"/>
            </w:pPr>
          </w:p>
        </w:tc>
        <w:tc>
          <w:tcPr>
            <w:tcW w:w="2091" w:type="dxa"/>
          </w:tcPr>
          <w:p w:rsidR="00981F65" w:rsidRDefault="003B2AD3" w:rsidP="00E36680">
            <w:pPr>
              <w:pStyle w:val="NoSpacing"/>
              <w:jc w:val="center"/>
            </w:pPr>
            <w:r>
              <w:t>L</w:t>
            </w:r>
            <w:r w:rsidR="00981F65">
              <w:t>anding</w:t>
            </w:r>
          </w:p>
        </w:tc>
      </w:tr>
      <w:tr w:rsidR="00981F65" w:rsidTr="0057310F">
        <w:tblPrEx>
          <w:tblCellMar>
            <w:top w:w="0" w:type="dxa"/>
            <w:bottom w:w="0" w:type="dxa"/>
          </w:tblCellMar>
        </w:tblPrEx>
        <w:tc>
          <w:tcPr>
            <w:tcW w:w="7763" w:type="dxa"/>
          </w:tcPr>
          <w:p w:rsidR="00981F65" w:rsidRDefault="000E66A0" w:rsidP="00790D7A">
            <w:pPr>
              <w:pStyle w:val="NoSpacing"/>
              <w:jc w:val="center"/>
            </w:pPr>
            <w:r>
              <w:rPr>
                <w:noProof/>
                <w:lang w:eastAsia="en-AU" w:bidi="ar-SA"/>
              </w:rPr>
              <w:drawing>
                <wp:inline distT="0" distB="0" distL="0" distR="0" wp14:anchorId="2E4F69A2" wp14:editId="37942D6A">
                  <wp:extent cx="3876675" cy="2900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886788" cy="2907665"/>
                          </a:xfrm>
                          <a:prstGeom prst="rect">
                            <a:avLst/>
                          </a:prstGeom>
                          <a:noFill/>
                          <a:ln>
                            <a:noFill/>
                          </a:ln>
                        </pic:spPr>
                      </pic:pic>
                    </a:graphicData>
                  </a:graphic>
                </wp:inline>
              </w:drawing>
            </w:r>
          </w:p>
          <w:p w:rsidR="0057310F" w:rsidRDefault="0057310F" w:rsidP="00790D7A">
            <w:pPr>
              <w:pStyle w:val="NoSpacing"/>
              <w:jc w:val="center"/>
            </w:pPr>
          </w:p>
        </w:tc>
        <w:tc>
          <w:tcPr>
            <w:tcW w:w="2091" w:type="dxa"/>
          </w:tcPr>
          <w:p w:rsidR="00981F65" w:rsidRDefault="00981F65" w:rsidP="00E36680">
            <w:pPr>
              <w:pStyle w:val="NoSpacing"/>
              <w:jc w:val="center"/>
            </w:pPr>
            <w:r>
              <w:t>Ground station test</w:t>
            </w:r>
          </w:p>
        </w:tc>
      </w:tr>
      <w:tr w:rsidR="007B7C83" w:rsidTr="0057310F">
        <w:tblPrEx>
          <w:tblCellMar>
            <w:top w:w="0" w:type="dxa"/>
            <w:bottom w:w="0" w:type="dxa"/>
          </w:tblCellMar>
        </w:tblPrEx>
        <w:tc>
          <w:tcPr>
            <w:tcW w:w="7763" w:type="dxa"/>
          </w:tcPr>
          <w:p w:rsidR="007B7C83" w:rsidRDefault="007B7C83" w:rsidP="00790D7A">
            <w:pPr>
              <w:pStyle w:val="NoSpacing"/>
              <w:jc w:val="center"/>
              <w:rPr>
                <w:noProof/>
                <w:lang w:eastAsia="en-AU" w:bidi="ar-SA"/>
              </w:rPr>
            </w:pPr>
            <w:r>
              <w:rPr>
                <w:noProof/>
                <w:lang w:eastAsia="en-AU" w:bidi="ar-SA"/>
              </w:rPr>
              <w:drawing>
                <wp:inline distT="0" distB="0" distL="0" distR="0" wp14:anchorId="4A9F12E0" wp14:editId="53A3ED45">
                  <wp:extent cx="3899745" cy="26955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3899745" cy="2695575"/>
                          </a:xfrm>
                          <a:prstGeom prst="rect">
                            <a:avLst/>
                          </a:prstGeom>
                          <a:ln>
                            <a:noFill/>
                          </a:ln>
                          <a:extLst>
                            <a:ext uri="{53640926-AAD7-44D8-BBD7-CCE9431645EC}">
                              <a14:shadowObscured xmlns:a14="http://schemas.microsoft.com/office/drawing/2010/main"/>
                            </a:ext>
                          </a:extLst>
                        </pic:spPr>
                      </pic:pic>
                    </a:graphicData>
                  </a:graphic>
                </wp:inline>
              </w:drawing>
            </w:r>
          </w:p>
        </w:tc>
        <w:tc>
          <w:tcPr>
            <w:tcW w:w="2091" w:type="dxa"/>
          </w:tcPr>
          <w:p w:rsidR="007B7C83" w:rsidRDefault="007B7C83" w:rsidP="00E36680">
            <w:pPr>
              <w:pStyle w:val="NoSpacing"/>
              <w:jc w:val="center"/>
            </w:pPr>
            <w:r>
              <w:t>Beginning of landing sequence</w:t>
            </w:r>
          </w:p>
        </w:tc>
      </w:tr>
      <w:tr w:rsidR="00981F65" w:rsidTr="0057310F">
        <w:tblPrEx>
          <w:tblCellMar>
            <w:top w:w="0" w:type="dxa"/>
            <w:bottom w:w="0" w:type="dxa"/>
          </w:tblCellMar>
        </w:tblPrEx>
        <w:tc>
          <w:tcPr>
            <w:tcW w:w="7763" w:type="dxa"/>
          </w:tcPr>
          <w:p w:rsidR="00981F65" w:rsidRDefault="00025E18" w:rsidP="00790D7A">
            <w:pPr>
              <w:pStyle w:val="NoSpacing"/>
              <w:jc w:val="center"/>
              <w:rPr>
                <w:noProof/>
                <w:lang w:eastAsia="en-AU" w:bidi="ar-SA"/>
              </w:rPr>
            </w:pPr>
            <w:r>
              <w:rPr>
                <w:noProof/>
                <w:lang w:eastAsia="en-AU" w:bidi="ar-SA"/>
              </w:rPr>
              <w:lastRenderedPageBreak/>
              <w:drawing>
                <wp:inline distT="0" distB="0" distL="0" distR="0" wp14:anchorId="52D25E5C" wp14:editId="6B7AD7A5">
                  <wp:extent cx="3648075" cy="2209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3648075" cy="2209800"/>
                          </a:xfrm>
                          <a:prstGeom prst="rect">
                            <a:avLst/>
                          </a:prstGeom>
                          <a:ln>
                            <a:noFill/>
                          </a:ln>
                          <a:extLst>
                            <a:ext uri="{53640926-AAD7-44D8-BBD7-CCE9431645EC}">
                              <a14:shadowObscured xmlns:a14="http://schemas.microsoft.com/office/drawing/2010/main"/>
                            </a:ext>
                          </a:extLst>
                        </pic:spPr>
                      </pic:pic>
                    </a:graphicData>
                  </a:graphic>
                </wp:inline>
              </w:drawing>
            </w:r>
          </w:p>
          <w:p w:rsidR="0057310F" w:rsidRDefault="0057310F" w:rsidP="00790D7A">
            <w:pPr>
              <w:pStyle w:val="NoSpacing"/>
              <w:jc w:val="center"/>
              <w:rPr>
                <w:noProof/>
                <w:lang w:eastAsia="en-AU" w:bidi="ar-SA"/>
              </w:rPr>
            </w:pPr>
          </w:p>
        </w:tc>
        <w:tc>
          <w:tcPr>
            <w:tcW w:w="2091" w:type="dxa"/>
          </w:tcPr>
          <w:p w:rsidR="00981F65" w:rsidRDefault="00981F65" w:rsidP="00E36680">
            <w:pPr>
              <w:pStyle w:val="NoSpacing"/>
              <w:jc w:val="center"/>
            </w:pPr>
            <w:r>
              <w:t>Landing</w:t>
            </w:r>
          </w:p>
        </w:tc>
      </w:tr>
      <w:tr w:rsidR="000571E8" w:rsidTr="0057310F">
        <w:tblPrEx>
          <w:tblCellMar>
            <w:top w:w="0" w:type="dxa"/>
            <w:bottom w:w="0" w:type="dxa"/>
          </w:tblCellMar>
        </w:tblPrEx>
        <w:tc>
          <w:tcPr>
            <w:tcW w:w="7763" w:type="dxa"/>
          </w:tcPr>
          <w:p w:rsidR="000571E8" w:rsidRDefault="007C46D2" w:rsidP="00790D7A">
            <w:pPr>
              <w:pStyle w:val="NoSpacing"/>
              <w:jc w:val="center"/>
              <w:rPr>
                <w:noProof/>
                <w:lang w:eastAsia="en-AU" w:bidi="ar-SA"/>
              </w:rPr>
            </w:pPr>
            <w:r>
              <w:rPr>
                <w:noProof/>
                <w:lang w:eastAsia="en-AU" w:bidi="ar-SA"/>
              </w:rPr>
              <w:pict>
                <v:shape id="_x0000_i1029" type="#_x0000_t75" style="width:282pt;height:210.75pt">
                  <v:imagedata r:id="rId39" o:title="27071849795_682f9068f3_z"/>
                </v:shape>
              </w:pict>
            </w:r>
          </w:p>
          <w:p w:rsidR="00087303" w:rsidRDefault="00087303" w:rsidP="00790D7A">
            <w:pPr>
              <w:pStyle w:val="NoSpacing"/>
              <w:jc w:val="center"/>
              <w:rPr>
                <w:noProof/>
                <w:lang w:eastAsia="en-AU" w:bidi="ar-SA"/>
              </w:rPr>
            </w:pPr>
            <w:bookmarkStart w:id="13" w:name="_GoBack"/>
            <w:bookmarkEnd w:id="13"/>
          </w:p>
        </w:tc>
        <w:tc>
          <w:tcPr>
            <w:tcW w:w="2091" w:type="dxa"/>
          </w:tcPr>
          <w:p w:rsidR="000571E8" w:rsidRDefault="000571E8" w:rsidP="00E36680">
            <w:pPr>
              <w:pStyle w:val="NoSpacing"/>
              <w:jc w:val="center"/>
            </w:pPr>
            <w:r>
              <w:t>Landing</w:t>
            </w:r>
          </w:p>
        </w:tc>
      </w:tr>
    </w:tbl>
    <w:p w:rsidR="00981F65" w:rsidRDefault="00981F65" w:rsidP="009C4254">
      <w:pPr>
        <w:sectPr w:rsidR="00981F65" w:rsidSect="00B42145">
          <w:pgSz w:w="11906" w:h="16838"/>
          <w:pgMar w:top="1134" w:right="1134" w:bottom="1134" w:left="1134" w:header="720" w:footer="720" w:gutter="0"/>
          <w:cols w:space="720"/>
          <w:docGrid w:linePitch="299"/>
        </w:sectPr>
      </w:pPr>
    </w:p>
    <w:p w:rsidR="00116416" w:rsidRDefault="00116416" w:rsidP="00116416">
      <w:pPr>
        <w:pStyle w:val="Heading1"/>
      </w:pPr>
      <w:bookmarkStart w:id="14" w:name="_Toc458543956"/>
      <w:r>
        <w:lastRenderedPageBreak/>
        <w:t>RF Transmitters</w:t>
      </w:r>
      <w:bookmarkEnd w:id="14"/>
    </w:p>
    <w:p w:rsidR="00116416" w:rsidRDefault="00116416" w:rsidP="001456D4">
      <w:pPr>
        <w:pStyle w:val="Heading2"/>
      </w:pPr>
      <w:bookmarkStart w:id="15" w:name="_Toc458543957"/>
      <w:r>
        <w:t>2.4 GHz RC Link</w:t>
      </w:r>
      <w:bookmarkEnd w:id="15"/>
    </w:p>
    <w:p w:rsidR="00B72AA9" w:rsidRPr="00B72AA9" w:rsidRDefault="00B042C3" w:rsidP="00B72AA9">
      <w:r>
        <w:t>This link is used for manual RC control of the UAV’s throttle and flight control surfaces</w:t>
      </w:r>
      <w:r w:rsidR="006600C3">
        <w:t>.</w:t>
      </w:r>
    </w:p>
    <w:tbl>
      <w:tblPr>
        <w:tblStyle w:val="MediumGrid3-Accent1"/>
        <w:tblW w:w="0" w:type="auto"/>
        <w:tblLook w:val="04A0" w:firstRow="1" w:lastRow="0" w:firstColumn="1" w:lastColumn="0" w:noHBand="0" w:noVBand="1"/>
      </w:tblPr>
      <w:tblGrid>
        <w:gridCol w:w="4927"/>
        <w:gridCol w:w="4927"/>
      </w:tblGrid>
      <w:tr w:rsidR="00B72AA9" w:rsidTr="00B72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B72AA9" w:rsidRDefault="00B72AA9" w:rsidP="0086293B">
            <w:r>
              <w:t>Specification</w:t>
            </w:r>
          </w:p>
        </w:tc>
        <w:tc>
          <w:tcPr>
            <w:tcW w:w="4927" w:type="dxa"/>
          </w:tcPr>
          <w:p w:rsidR="00B72AA9" w:rsidRDefault="00B72AA9" w:rsidP="0086293B">
            <w:pPr>
              <w:cnfStyle w:val="100000000000" w:firstRow="1" w:lastRow="0" w:firstColumn="0" w:lastColumn="0" w:oddVBand="0" w:evenVBand="0" w:oddHBand="0" w:evenHBand="0" w:firstRowFirstColumn="0" w:firstRowLastColumn="0" w:lastRowFirstColumn="0" w:lastRowLastColumn="0"/>
            </w:pPr>
            <w:r>
              <w:t>Value</w:t>
            </w:r>
          </w:p>
        </w:tc>
      </w:tr>
      <w:tr w:rsidR="00DF5AE3" w:rsidTr="00B7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DF5AE3" w:rsidRDefault="00DF5AE3" w:rsidP="00116416">
            <w:r>
              <w:t>Model</w:t>
            </w:r>
          </w:p>
        </w:tc>
        <w:tc>
          <w:tcPr>
            <w:tcW w:w="4927" w:type="dxa"/>
          </w:tcPr>
          <w:p w:rsidR="00DF5AE3" w:rsidRPr="00781DFF" w:rsidRDefault="00DF5AE3" w:rsidP="00F46235">
            <w:pPr>
              <w:cnfStyle w:val="000000100000" w:firstRow="0" w:lastRow="0" w:firstColumn="0" w:lastColumn="0" w:oddVBand="0" w:evenVBand="0" w:oddHBand="1" w:evenHBand="0" w:firstRowFirstColumn="0" w:firstRowLastColumn="0" w:lastRowFirstColumn="0" w:lastRowLastColumn="0"/>
            </w:pPr>
            <w:proofErr w:type="spellStart"/>
            <w:r w:rsidRPr="00781DFF">
              <w:t>FrSky</w:t>
            </w:r>
            <w:proofErr w:type="spellEnd"/>
            <w:r w:rsidRPr="00781DFF">
              <w:t xml:space="preserve"> </w:t>
            </w:r>
            <w:r w:rsidR="00F46235" w:rsidRPr="00781DFF">
              <w:t>Taranis</w:t>
            </w:r>
            <w:r w:rsidR="00781DFF" w:rsidRPr="00781DFF">
              <w:t xml:space="preserve"> 2.4 GHz (using a </w:t>
            </w:r>
            <w:proofErr w:type="spellStart"/>
            <w:r w:rsidR="00781DFF" w:rsidRPr="00781DFF">
              <w:t>FrSky</w:t>
            </w:r>
            <w:proofErr w:type="spellEnd"/>
            <w:r w:rsidR="00781DFF" w:rsidRPr="00781DFF">
              <w:t xml:space="preserve"> X9D</w:t>
            </w:r>
            <w:r w:rsidR="00B078F0">
              <w:t xml:space="preserve"> internal</w:t>
            </w:r>
            <w:r w:rsidR="00781DFF" w:rsidRPr="00781DFF">
              <w:t xml:space="preserve"> transmitter module)</w:t>
            </w:r>
          </w:p>
        </w:tc>
      </w:tr>
      <w:tr w:rsidR="00DF5AE3" w:rsidTr="00B72AA9">
        <w:tc>
          <w:tcPr>
            <w:cnfStyle w:val="001000000000" w:firstRow="0" w:lastRow="0" w:firstColumn="1" w:lastColumn="0" w:oddVBand="0" w:evenVBand="0" w:oddHBand="0" w:evenHBand="0" w:firstRowFirstColumn="0" w:firstRowLastColumn="0" w:lastRowFirstColumn="0" w:lastRowLastColumn="0"/>
            <w:tcW w:w="4927" w:type="dxa"/>
          </w:tcPr>
          <w:p w:rsidR="00DF5AE3" w:rsidRDefault="00FB2B95" w:rsidP="00116416">
            <w:r>
              <w:t>Transmission f</w:t>
            </w:r>
            <w:r w:rsidR="00DF5AE3">
              <w:t>requency</w:t>
            </w:r>
          </w:p>
        </w:tc>
        <w:tc>
          <w:tcPr>
            <w:tcW w:w="4927" w:type="dxa"/>
          </w:tcPr>
          <w:p w:rsidR="00DF5AE3" w:rsidRDefault="00DF5AE3" w:rsidP="0086293B">
            <w:pPr>
              <w:cnfStyle w:val="000000000000" w:firstRow="0" w:lastRow="0" w:firstColumn="0" w:lastColumn="0" w:oddVBand="0" w:evenVBand="0" w:oddHBand="0" w:evenHBand="0" w:firstRowFirstColumn="0" w:firstRowLastColumn="0" w:lastRowFirstColumn="0" w:lastRowLastColumn="0"/>
            </w:pPr>
            <w:r>
              <w:t>2400 – 2483.5 MHz</w:t>
            </w:r>
          </w:p>
        </w:tc>
      </w:tr>
      <w:tr w:rsidR="00DF5AE3" w:rsidTr="00B7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DF5AE3" w:rsidRDefault="00FB2B95" w:rsidP="00116416">
            <w:r>
              <w:t>Transmitter p</w:t>
            </w:r>
            <w:r w:rsidR="00DF5AE3">
              <w:t>ower</w:t>
            </w:r>
          </w:p>
        </w:tc>
        <w:tc>
          <w:tcPr>
            <w:tcW w:w="4927" w:type="dxa"/>
          </w:tcPr>
          <w:p w:rsidR="00DF5AE3" w:rsidRDefault="00DF5AE3" w:rsidP="0086293B">
            <w:pPr>
              <w:cnfStyle w:val="000000100000" w:firstRow="0" w:lastRow="0" w:firstColumn="0" w:lastColumn="0" w:oddVBand="0" w:evenVBand="0" w:oddHBand="1" w:evenHBand="0" w:firstRowFirstColumn="0" w:firstRowLastColumn="0" w:lastRowFirstColumn="0" w:lastRowLastColumn="0"/>
            </w:pPr>
            <w:r>
              <w:t xml:space="preserve">60 </w:t>
            </w:r>
            <w:proofErr w:type="spellStart"/>
            <w:r>
              <w:t>mW</w:t>
            </w:r>
            <w:proofErr w:type="spellEnd"/>
            <w:r>
              <w:t xml:space="preserve"> (17 </w:t>
            </w:r>
            <w:proofErr w:type="spellStart"/>
            <w:r>
              <w:t>dBm</w:t>
            </w:r>
            <w:proofErr w:type="spellEnd"/>
            <w:r>
              <w:t>)</w:t>
            </w:r>
          </w:p>
        </w:tc>
      </w:tr>
      <w:tr w:rsidR="00DF5AE3" w:rsidTr="00B72AA9">
        <w:tc>
          <w:tcPr>
            <w:cnfStyle w:val="001000000000" w:firstRow="0" w:lastRow="0" w:firstColumn="1" w:lastColumn="0" w:oddVBand="0" w:evenVBand="0" w:oddHBand="0" w:evenHBand="0" w:firstRowFirstColumn="0" w:firstRowLastColumn="0" w:lastRowFirstColumn="0" w:lastRowLastColumn="0"/>
            <w:tcW w:w="4927" w:type="dxa"/>
          </w:tcPr>
          <w:p w:rsidR="00DF5AE3" w:rsidRDefault="00DF5AE3" w:rsidP="00116416">
            <w:r>
              <w:t>Transmitter antenna gain</w:t>
            </w:r>
          </w:p>
        </w:tc>
        <w:tc>
          <w:tcPr>
            <w:tcW w:w="4927" w:type="dxa"/>
          </w:tcPr>
          <w:p w:rsidR="00DF5AE3" w:rsidRDefault="00DF5AE3" w:rsidP="0086293B">
            <w:pPr>
              <w:cnfStyle w:val="000000000000" w:firstRow="0" w:lastRow="0" w:firstColumn="0" w:lastColumn="0" w:oddVBand="0" w:evenVBand="0" w:oddHBand="0" w:evenHBand="0" w:firstRowFirstColumn="0" w:firstRowLastColumn="0" w:lastRowFirstColumn="0" w:lastRowLastColumn="0"/>
            </w:pPr>
            <w:r>
              <w:t xml:space="preserve">&lt; 5 </w:t>
            </w:r>
            <w:proofErr w:type="spellStart"/>
            <w:r>
              <w:t>dBi</w:t>
            </w:r>
            <w:proofErr w:type="spellEnd"/>
          </w:p>
        </w:tc>
      </w:tr>
      <w:tr w:rsidR="00DF5AE3" w:rsidTr="00B7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DF5AE3" w:rsidRDefault="00DF5AE3" w:rsidP="00116416">
            <w:r>
              <w:t>Calculated EIRP</w:t>
            </w:r>
          </w:p>
        </w:tc>
        <w:tc>
          <w:tcPr>
            <w:tcW w:w="4927" w:type="dxa"/>
          </w:tcPr>
          <w:p w:rsidR="00DF5AE3" w:rsidRDefault="00DF5AE3" w:rsidP="0086293B">
            <w:pPr>
              <w:cnfStyle w:val="000000100000" w:firstRow="0" w:lastRow="0" w:firstColumn="0" w:lastColumn="0" w:oddVBand="0" w:evenVBand="0" w:oddHBand="1" w:evenHBand="0" w:firstRowFirstColumn="0" w:firstRowLastColumn="0" w:lastRowFirstColumn="0" w:lastRowLastColumn="0"/>
            </w:pPr>
            <w:r>
              <w:t xml:space="preserve">&lt; 23 </w:t>
            </w:r>
            <w:proofErr w:type="spellStart"/>
            <w:r>
              <w:t>dBm</w:t>
            </w:r>
            <w:proofErr w:type="spellEnd"/>
          </w:p>
        </w:tc>
      </w:tr>
      <w:tr w:rsidR="00DF5AE3" w:rsidTr="00B72AA9">
        <w:tc>
          <w:tcPr>
            <w:cnfStyle w:val="001000000000" w:firstRow="0" w:lastRow="0" w:firstColumn="1" w:lastColumn="0" w:oddVBand="0" w:evenVBand="0" w:oddHBand="0" w:evenHBand="0" w:firstRowFirstColumn="0" w:firstRowLastColumn="0" w:lastRowFirstColumn="0" w:lastRowLastColumn="0"/>
            <w:tcW w:w="4927" w:type="dxa"/>
          </w:tcPr>
          <w:p w:rsidR="00DF5AE3" w:rsidRDefault="00DF5AE3" w:rsidP="00116416">
            <w:r>
              <w:t>Covering licence</w:t>
            </w:r>
          </w:p>
        </w:tc>
        <w:tc>
          <w:tcPr>
            <w:tcW w:w="4927" w:type="dxa"/>
          </w:tcPr>
          <w:p w:rsidR="00DF5AE3" w:rsidRDefault="00DF5AE3" w:rsidP="00B077DD">
            <w:pPr>
              <w:cnfStyle w:val="000000000000" w:firstRow="0" w:lastRow="0" w:firstColumn="0" w:lastColumn="0" w:oddVBand="0" w:evenVBand="0" w:oddHBand="0" w:evenHBand="0" w:firstRowFirstColumn="0" w:firstRowLastColumn="0" w:lastRowFirstColumn="0" w:lastRowLastColumn="0"/>
            </w:pPr>
            <w:r>
              <w:t>Radio</w:t>
            </w:r>
            <w:r w:rsidR="002F6B8F">
              <w:t>-</w:t>
            </w:r>
            <w:r>
              <w:t>communications (Low Interference Potential Devices) Class Licence 2000. Part 45A, 53, 54</w:t>
            </w:r>
          </w:p>
        </w:tc>
      </w:tr>
    </w:tbl>
    <w:p w:rsidR="00523670" w:rsidRDefault="00523670" w:rsidP="00523670"/>
    <w:p w:rsidR="00116416" w:rsidRDefault="00116416" w:rsidP="001456D4">
      <w:pPr>
        <w:pStyle w:val="Heading2"/>
      </w:pPr>
      <w:bookmarkStart w:id="16" w:name="_Toc458543958"/>
      <w:r>
        <w:t>900 MHz Telemetry Link</w:t>
      </w:r>
      <w:bookmarkEnd w:id="16"/>
    </w:p>
    <w:p w:rsidR="001456D4" w:rsidRDefault="00B042C3" w:rsidP="00116416">
      <w:r>
        <w:t>This is a low bandwidth link for tra</w:t>
      </w:r>
      <w:r w:rsidR="00656797">
        <w:t>nsmitting telemetry from each Unmanned Aircraft</w:t>
      </w:r>
      <w:r>
        <w:t xml:space="preserve"> to </w:t>
      </w:r>
      <w:r w:rsidR="00656797">
        <w:t xml:space="preserve">the </w:t>
      </w:r>
      <w:r>
        <w:t>Ground Station. Commands can be sent from the Ground Station to UAV when necessary</w:t>
      </w:r>
      <w:r w:rsidR="006600C3">
        <w:t>. They have been</w:t>
      </w:r>
      <w:r w:rsidR="006600C3" w:rsidRPr="006600C3">
        <w:t xml:space="preserve"> calibrated and tested for LIPD-2000</w:t>
      </w:r>
      <w:r w:rsidR="006600C3">
        <w:t xml:space="preserve"> (Part 52)</w:t>
      </w:r>
      <w:r w:rsidR="006600C3" w:rsidRPr="006600C3">
        <w:t xml:space="preserve"> compliance by </w:t>
      </w:r>
      <w:proofErr w:type="spellStart"/>
      <w:r w:rsidR="006600C3" w:rsidRPr="006600C3">
        <w:t>RFDesigns</w:t>
      </w:r>
      <w:proofErr w:type="spellEnd"/>
      <w:r w:rsidR="006600C3" w:rsidRPr="006600C3">
        <w:t xml:space="preserve"> RF lab in Brisbane</w:t>
      </w:r>
      <w:r w:rsidR="006600C3">
        <w:t>.</w:t>
      </w:r>
    </w:p>
    <w:tbl>
      <w:tblPr>
        <w:tblStyle w:val="MediumGrid3-Accent1"/>
        <w:tblW w:w="0" w:type="auto"/>
        <w:tblLook w:val="04A0" w:firstRow="1" w:lastRow="0" w:firstColumn="1" w:lastColumn="0" w:noHBand="0" w:noVBand="1"/>
      </w:tblPr>
      <w:tblGrid>
        <w:gridCol w:w="4927"/>
        <w:gridCol w:w="4927"/>
      </w:tblGrid>
      <w:tr w:rsidR="00B72AA9" w:rsidTr="008629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B72AA9" w:rsidRDefault="00B72AA9" w:rsidP="0086293B">
            <w:r>
              <w:t>Specification</w:t>
            </w:r>
          </w:p>
        </w:tc>
        <w:tc>
          <w:tcPr>
            <w:tcW w:w="4927" w:type="dxa"/>
          </w:tcPr>
          <w:p w:rsidR="00B72AA9" w:rsidRDefault="00D0592C" w:rsidP="0086293B">
            <w:pPr>
              <w:cnfStyle w:val="100000000000" w:firstRow="1" w:lastRow="0" w:firstColumn="0" w:lastColumn="0" w:oddVBand="0" w:evenVBand="0" w:oddHBand="0" w:evenHBand="0" w:firstRowFirstColumn="0" w:firstRowLastColumn="0" w:lastRowFirstColumn="0" w:lastRowLastColumn="0"/>
            </w:pPr>
            <w:r>
              <w:t>Details</w:t>
            </w:r>
          </w:p>
        </w:tc>
      </w:tr>
      <w:tr w:rsidR="00DF5AE3" w:rsidTr="00862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DF5AE3" w:rsidRDefault="00DF5AE3" w:rsidP="0086293B">
            <w:r>
              <w:t>Model</w:t>
            </w:r>
          </w:p>
        </w:tc>
        <w:tc>
          <w:tcPr>
            <w:tcW w:w="4927" w:type="dxa"/>
          </w:tcPr>
          <w:p w:rsidR="00DF5AE3" w:rsidRDefault="00DF5AE3" w:rsidP="0086293B">
            <w:pPr>
              <w:cnfStyle w:val="000000100000" w:firstRow="0" w:lastRow="0" w:firstColumn="0" w:lastColumn="0" w:oddVBand="0" w:evenVBand="0" w:oddHBand="1" w:evenHBand="0" w:firstRowFirstColumn="0" w:firstRowLastColumn="0" w:lastRowFirstColumn="0" w:lastRowLastColumn="0"/>
            </w:pPr>
            <w:r>
              <w:t>RFD900</w:t>
            </w:r>
            <w:r w:rsidR="00656797">
              <w:t>P/</w:t>
            </w:r>
            <w:r w:rsidR="005D6B48">
              <w:t>X</w:t>
            </w:r>
            <w:r>
              <w:t xml:space="preserve"> Telemetry Radio</w:t>
            </w:r>
          </w:p>
        </w:tc>
      </w:tr>
      <w:tr w:rsidR="00DF5AE3" w:rsidTr="0086293B">
        <w:tc>
          <w:tcPr>
            <w:cnfStyle w:val="001000000000" w:firstRow="0" w:lastRow="0" w:firstColumn="1" w:lastColumn="0" w:oddVBand="0" w:evenVBand="0" w:oddHBand="0" w:evenHBand="0" w:firstRowFirstColumn="0" w:firstRowLastColumn="0" w:lastRowFirstColumn="0" w:lastRowLastColumn="0"/>
            <w:tcW w:w="4927" w:type="dxa"/>
          </w:tcPr>
          <w:p w:rsidR="00DF5AE3" w:rsidRDefault="00DF5AE3" w:rsidP="0086293B">
            <w:r>
              <w:t>Transmission Frequency</w:t>
            </w:r>
          </w:p>
        </w:tc>
        <w:tc>
          <w:tcPr>
            <w:tcW w:w="4927" w:type="dxa"/>
          </w:tcPr>
          <w:p w:rsidR="00DF5AE3" w:rsidRDefault="00DF5AE3" w:rsidP="004D63B6">
            <w:pPr>
              <w:cnfStyle w:val="000000000000" w:firstRow="0" w:lastRow="0" w:firstColumn="0" w:lastColumn="0" w:oddVBand="0" w:evenVBand="0" w:oddHBand="0" w:evenHBand="0" w:firstRowFirstColumn="0" w:firstRowLastColumn="0" w:lastRowFirstColumn="0" w:lastRowLastColumn="0"/>
            </w:pPr>
            <w:r>
              <w:t xml:space="preserve">915 – 928 MHz, </w:t>
            </w:r>
            <w:r w:rsidR="004D63B6">
              <w:t>20</w:t>
            </w:r>
            <w:r>
              <w:t xml:space="preserve"> Channel Hopping</w:t>
            </w:r>
          </w:p>
        </w:tc>
      </w:tr>
      <w:tr w:rsidR="009F4373" w:rsidTr="00862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9F4373" w:rsidRDefault="009F4373" w:rsidP="0086293B">
            <w:r>
              <w:t>Transmitter Power</w:t>
            </w:r>
          </w:p>
        </w:tc>
        <w:tc>
          <w:tcPr>
            <w:tcW w:w="4927" w:type="dxa"/>
          </w:tcPr>
          <w:p w:rsidR="009F4373" w:rsidRPr="00F46235" w:rsidRDefault="00F46235" w:rsidP="007E170E">
            <w:pPr>
              <w:cnfStyle w:val="000000100000" w:firstRow="0" w:lastRow="0" w:firstColumn="0" w:lastColumn="0" w:oddVBand="0" w:evenVBand="0" w:oddHBand="1" w:evenHBand="0" w:firstRowFirstColumn="0" w:firstRowLastColumn="0" w:lastRowFirstColumn="0" w:lastRowLastColumn="0"/>
            </w:pPr>
            <w:r w:rsidRPr="00F46235">
              <w:t>27</w:t>
            </w:r>
            <w:r w:rsidR="009F4373" w:rsidRPr="00F46235">
              <w:t xml:space="preserve"> </w:t>
            </w:r>
            <w:proofErr w:type="spellStart"/>
            <w:r w:rsidR="009F4373" w:rsidRPr="00F46235">
              <w:t>dB</w:t>
            </w:r>
            <w:r w:rsidR="007E170E">
              <w:t>m</w:t>
            </w:r>
            <w:proofErr w:type="spellEnd"/>
            <w:r w:rsidR="009F4373" w:rsidRPr="00F46235">
              <w:t xml:space="preserve"> (UAV) </w:t>
            </w:r>
            <w:r w:rsidRPr="00F46235">
              <w:t>24</w:t>
            </w:r>
            <w:r w:rsidR="009F4373" w:rsidRPr="00F46235">
              <w:t xml:space="preserve"> </w:t>
            </w:r>
            <w:proofErr w:type="spellStart"/>
            <w:r w:rsidR="009F4373" w:rsidRPr="00F46235">
              <w:t>dB</w:t>
            </w:r>
            <w:r w:rsidR="007E170E">
              <w:t>m</w:t>
            </w:r>
            <w:proofErr w:type="spellEnd"/>
            <w:r w:rsidR="009F4373" w:rsidRPr="00F46235">
              <w:t xml:space="preserve"> (Ground)</w:t>
            </w:r>
          </w:p>
        </w:tc>
      </w:tr>
      <w:tr w:rsidR="009F4373" w:rsidTr="0086293B">
        <w:tc>
          <w:tcPr>
            <w:cnfStyle w:val="001000000000" w:firstRow="0" w:lastRow="0" w:firstColumn="1" w:lastColumn="0" w:oddVBand="0" w:evenVBand="0" w:oddHBand="0" w:evenHBand="0" w:firstRowFirstColumn="0" w:firstRowLastColumn="0" w:lastRowFirstColumn="0" w:lastRowLastColumn="0"/>
            <w:tcW w:w="4927" w:type="dxa"/>
          </w:tcPr>
          <w:p w:rsidR="009F4373" w:rsidRDefault="009F4373" w:rsidP="0086293B">
            <w:r>
              <w:t>Transmitter antenna gain</w:t>
            </w:r>
          </w:p>
        </w:tc>
        <w:tc>
          <w:tcPr>
            <w:tcW w:w="4927" w:type="dxa"/>
          </w:tcPr>
          <w:p w:rsidR="009F4373" w:rsidRPr="00F46235" w:rsidRDefault="009F4373" w:rsidP="00F46235">
            <w:pPr>
              <w:cnfStyle w:val="000000000000" w:firstRow="0" w:lastRow="0" w:firstColumn="0" w:lastColumn="0" w:oddVBand="0" w:evenVBand="0" w:oddHBand="0" w:evenHBand="0" w:firstRowFirstColumn="0" w:firstRowLastColumn="0" w:lastRowFirstColumn="0" w:lastRowLastColumn="0"/>
            </w:pPr>
            <w:r w:rsidRPr="00F46235">
              <w:t xml:space="preserve">3 </w:t>
            </w:r>
            <w:proofErr w:type="spellStart"/>
            <w:r w:rsidRPr="00F46235">
              <w:t>dBi</w:t>
            </w:r>
            <w:proofErr w:type="spellEnd"/>
            <w:r w:rsidRPr="00F46235">
              <w:t xml:space="preserve"> (UAV) </w:t>
            </w:r>
            <w:r w:rsidR="00F46235" w:rsidRPr="00F46235">
              <w:t>6</w:t>
            </w:r>
            <w:r w:rsidRPr="00F46235">
              <w:t xml:space="preserve"> </w:t>
            </w:r>
            <w:proofErr w:type="spellStart"/>
            <w:r w:rsidRPr="00F46235">
              <w:t>dBi</w:t>
            </w:r>
            <w:proofErr w:type="spellEnd"/>
            <w:r w:rsidRPr="00F46235">
              <w:t xml:space="preserve"> (Ground)</w:t>
            </w:r>
          </w:p>
        </w:tc>
      </w:tr>
      <w:tr w:rsidR="00C66357" w:rsidTr="00862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C66357" w:rsidRDefault="00C66357" w:rsidP="0086293B">
            <w:r>
              <w:t>Calculated EIRP</w:t>
            </w:r>
          </w:p>
        </w:tc>
        <w:tc>
          <w:tcPr>
            <w:tcW w:w="4927" w:type="dxa"/>
          </w:tcPr>
          <w:p w:rsidR="00C66357" w:rsidRPr="00F46235" w:rsidRDefault="00F46235" w:rsidP="007E170E">
            <w:pPr>
              <w:cnfStyle w:val="000000100000" w:firstRow="0" w:lastRow="0" w:firstColumn="0" w:lastColumn="0" w:oddVBand="0" w:evenVBand="0" w:oddHBand="1" w:evenHBand="0" w:firstRowFirstColumn="0" w:firstRowLastColumn="0" w:lastRowFirstColumn="0" w:lastRowLastColumn="0"/>
            </w:pPr>
            <w:r w:rsidRPr="00F46235">
              <w:t>30</w:t>
            </w:r>
            <w:r w:rsidR="00C66357" w:rsidRPr="00F46235">
              <w:t xml:space="preserve"> </w:t>
            </w:r>
            <w:proofErr w:type="spellStart"/>
            <w:r w:rsidR="00C66357" w:rsidRPr="00F46235">
              <w:t>dBm</w:t>
            </w:r>
            <w:proofErr w:type="spellEnd"/>
            <w:r w:rsidR="00C66357" w:rsidRPr="00F46235">
              <w:t xml:space="preserve"> (UAV) </w:t>
            </w:r>
            <w:r w:rsidRPr="00F46235">
              <w:t>30</w:t>
            </w:r>
            <w:r w:rsidR="00C66357" w:rsidRPr="00F46235">
              <w:t xml:space="preserve"> </w:t>
            </w:r>
            <w:proofErr w:type="spellStart"/>
            <w:r w:rsidR="00C66357" w:rsidRPr="00F46235">
              <w:t>dB</w:t>
            </w:r>
            <w:r w:rsidR="007E170E">
              <w:t>m</w:t>
            </w:r>
            <w:proofErr w:type="spellEnd"/>
            <w:r w:rsidR="00C66357" w:rsidRPr="00F46235">
              <w:t xml:space="preserve"> (Ground)</w:t>
            </w:r>
          </w:p>
        </w:tc>
      </w:tr>
      <w:tr w:rsidR="00C66357" w:rsidTr="0086293B">
        <w:tc>
          <w:tcPr>
            <w:cnfStyle w:val="001000000000" w:firstRow="0" w:lastRow="0" w:firstColumn="1" w:lastColumn="0" w:oddVBand="0" w:evenVBand="0" w:oddHBand="0" w:evenHBand="0" w:firstRowFirstColumn="0" w:firstRowLastColumn="0" w:lastRowFirstColumn="0" w:lastRowLastColumn="0"/>
            <w:tcW w:w="4927" w:type="dxa"/>
          </w:tcPr>
          <w:p w:rsidR="00C66357" w:rsidRDefault="00C66357" w:rsidP="0086293B">
            <w:r>
              <w:t>Covering licence</w:t>
            </w:r>
          </w:p>
        </w:tc>
        <w:tc>
          <w:tcPr>
            <w:tcW w:w="4927" w:type="dxa"/>
          </w:tcPr>
          <w:p w:rsidR="00C66357" w:rsidRDefault="00C66357" w:rsidP="0086293B">
            <w:pPr>
              <w:cnfStyle w:val="000000000000" w:firstRow="0" w:lastRow="0" w:firstColumn="0" w:lastColumn="0" w:oddVBand="0" w:evenVBand="0" w:oddHBand="0" w:evenHBand="0" w:firstRowFirstColumn="0" w:firstRowLastColumn="0" w:lastRowFirstColumn="0" w:lastRowLastColumn="0"/>
            </w:pPr>
            <w:r>
              <w:t>Radio</w:t>
            </w:r>
            <w:r w:rsidR="002F6B8F">
              <w:t>-</w:t>
            </w:r>
            <w:r>
              <w:t>communications (Low Interference Potent</w:t>
            </w:r>
            <w:r w:rsidR="002F6B8F">
              <w:t>ial Devices) Class Licence 2000,</w:t>
            </w:r>
            <w:r>
              <w:t xml:space="preserve"> Part 52</w:t>
            </w:r>
          </w:p>
        </w:tc>
      </w:tr>
    </w:tbl>
    <w:p w:rsidR="00523670" w:rsidRDefault="00523670" w:rsidP="00523670"/>
    <w:p w:rsidR="0072349A" w:rsidRDefault="00FE1FCF" w:rsidP="0072349A">
      <w:pPr>
        <w:pStyle w:val="Heading2"/>
      </w:pPr>
      <w:bookmarkStart w:id="17" w:name="_Toc458543959"/>
      <w:r>
        <w:t>3</w:t>
      </w:r>
      <w:r w:rsidR="00C413BB">
        <w:t>G</w:t>
      </w:r>
      <w:r>
        <w:t>/4G</w:t>
      </w:r>
      <w:r w:rsidR="00EE6414">
        <w:t xml:space="preserve"> Ce</w:t>
      </w:r>
      <w:r w:rsidR="004C5C04">
        <w:t>llular Mobile Telecommunication Device</w:t>
      </w:r>
      <w:r w:rsidR="0046703E">
        <w:t>s</w:t>
      </w:r>
      <w:bookmarkEnd w:id="17"/>
    </w:p>
    <w:p w:rsidR="00FE1FCF" w:rsidRDefault="00B13E47" w:rsidP="00FE1FCF">
      <w:r>
        <w:t xml:space="preserve">Each aircraft will carry two wireless modems to facilitate </w:t>
      </w:r>
      <w:r w:rsidR="00656797">
        <w:t xml:space="preserve">redundancy for </w:t>
      </w:r>
      <w:r>
        <w:t xml:space="preserve">data transfer between the ground station and </w:t>
      </w:r>
      <w:r w:rsidR="00656797">
        <w:t>each</w:t>
      </w:r>
      <w:r>
        <w:t xml:space="preserve"> aircraft using the </w:t>
      </w:r>
      <w:r w:rsidR="00656797">
        <w:t xml:space="preserve">terrestrial </w:t>
      </w:r>
      <w:r>
        <w:t>mobile telecommunications network.</w:t>
      </w:r>
      <w:r w:rsidR="00F53BE3">
        <w:t xml:space="preserve"> The two modems on each aircraft will operate using different network providers to ensure maximum coverage is achieved</w:t>
      </w:r>
      <w:r w:rsidR="00656797">
        <w:t xml:space="preserve"> and reduce the risk of loss of service</w:t>
      </w:r>
      <w:r w:rsidR="001264A3">
        <w:t>.</w:t>
      </w:r>
    </w:p>
    <w:tbl>
      <w:tblPr>
        <w:tblStyle w:val="MediumGrid3-Accent1"/>
        <w:tblW w:w="0" w:type="auto"/>
        <w:tblLook w:val="04A0" w:firstRow="1" w:lastRow="0" w:firstColumn="1" w:lastColumn="0" w:noHBand="0" w:noVBand="1"/>
      </w:tblPr>
      <w:tblGrid>
        <w:gridCol w:w="4927"/>
        <w:gridCol w:w="4927"/>
      </w:tblGrid>
      <w:tr w:rsidR="005776F1" w:rsidTr="00577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5776F1" w:rsidRDefault="005776F1" w:rsidP="005776F1">
            <w:r>
              <w:t>Specification</w:t>
            </w:r>
          </w:p>
        </w:tc>
        <w:tc>
          <w:tcPr>
            <w:tcW w:w="4927" w:type="dxa"/>
          </w:tcPr>
          <w:p w:rsidR="005776F1" w:rsidRDefault="005776F1" w:rsidP="005776F1">
            <w:pPr>
              <w:cnfStyle w:val="100000000000" w:firstRow="1" w:lastRow="0" w:firstColumn="0" w:lastColumn="0" w:oddVBand="0" w:evenVBand="0" w:oddHBand="0" w:evenHBand="0" w:firstRowFirstColumn="0" w:firstRowLastColumn="0" w:lastRowFirstColumn="0" w:lastRowLastColumn="0"/>
            </w:pPr>
            <w:r>
              <w:t>Details</w:t>
            </w:r>
          </w:p>
        </w:tc>
      </w:tr>
      <w:tr w:rsidR="005776F1" w:rsidTr="0057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5776F1" w:rsidRDefault="005776F1" w:rsidP="005776F1">
            <w:r>
              <w:t>Model</w:t>
            </w:r>
          </w:p>
        </w:tc>
        <w:tc>
          <w:tcPr>
            <w:tcW w:w="4927" w:type="dxa"/>
          </w:tcPr>
          <w:p w:rsidR="005776F1" w:rsidRPr="00661685" w:rsidRDefault="007E043A" w:rsidP="005776F1">
            <w:pPr>
              <w:cnfStyle w:val="000000100000" w:firstRow="0" w:lastRow="0" w:firstColumn="0" w:lastColumn="0" w:oddVBand="0" w:evenVBand="0" w:oddHBand="1" w:evenHBand="0" w:firstRowFirstColumn="0" w:firstRowLastColumn="0" w:lastRowFirstColumn="0" w:lastRowLastColumn="0"/>
            </w:pPr>
            <w:r w:rsidRPr="00661685">
              <w:t>ZTE MF823 (Telstra)</w:t>
            </w:r>
          </w:p>
        </w:tc>
      </w:tr>
      <w:tr w:rsidR="005776F1" w:rsidTr="005776F1">
        <w:tc>
          <w:tcPr>
            <w:cnfStyle w:val="001000000000" w:firstRow="0" w:lastRow="0" w:firstColumn="1" w:lastColumn="0" w:oddVBand="0" w:evenVBand="0" w:oddHBand="0" w:evenHBand="0" w:firstRowFirstColumn="0" w:firstRowLastColumn="0" w:lastRowFirstColumn="0" w:lastRowLastColumn="0"/>
            <w:tcW w:w="4927" w:type="dxa"/>
          </w:tcPr>
          <w:p w:rsidR="005776F1" w:rsidRDefault="005776F1" w:rsidP="005776F1">
            <w:r>
              <w:t>Transmission Frequency</w:t>
            </w:r>
          </w:p>
        </w:tc>
        <w:tc>
          <w:tcPr>
            <w:tcW w:w="4927" w:type="dxa"/>
          </w:tcPr>
          <w:p w:rsidR="005776F1" w:rsidRPr="00661685" w:rsidRDefault="000F66FF" w:rsidP="005776F1">
            <w:pPr>
              <w:cnfStyle w:val="000000000000" w:firstRow="0" w:lastRow="0" w:firstColumn="0" w:lastColumn="0" w:oddVBand="0" w:evenVBand="0" w:oddHBand="0" w:evenHBand="0" w:firstRowFirstColumn="0" w:firstRowLastColumn="0" w:lastRowFirstColumn="0" w:lastRowLastColumn="0"/>
            </w:pPr>
            <w:r w:rsidRPr="00661685">
              <w:t xml:space="preserve">3G 850 MHz (824-849 MHz, 869-894 MHz) </w:t>
            </w:r>
          </w:p>
        </w:tc>
      </w:tr>
      <w:tr w:rsidR="005776F1" w:rsidTr="0057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5776F1" w:rsidRDefault="005776F1" w:rsidP="005776F1">
            <w:r>
              <w:t>Transmitter Power</w:t>
            </w:r>
          </w:p>
        </w:tc>
        <w:tc>
          <w:tcPr>
            <w:tcW w:w="4927" w:type="dxa"/>
          </w:tcPr>
          <w:p w:rsidR="005776F1" w:rsidRPr="00661685" w:rsidRDefault="009A3D37" w:rsidP="005776F1">
            <w:pPr>
              <w:cnfStyle w:val="000000100000" w:firstRow="0" w:lastRow="0" w:firstColumn="0" w:lastColumn="0" w:oddVBand="0" w:evenVBand="0" w:oddHBand="1" w:evenHBand="0" w:firstRowFirstColumn="0" w:firstRowLastColumn="0" w:lastRowFirstColumn="0" w:lastRowLastColumn="0"/>
            </w:pPr>
            <w:r>
              <w:t>24</w:t>
            </w:r>
            <w:r w:rsidR="007E043A" w:rsidRPr="00661685">
              <w:t xml:space="preserve"> </w:t>
            </w:r>
            <w:proofErr w:type="spellStart"/>
            <w:r w:rsidR="007E043A" w:rsidRPr="00661685">
              <w:t>dBm</w:t>
            </w:r>
            <w:proofErr w:type="spellEnd"/>
          </w:p>
        </w:tc>
      </w:tr>
      <w:tr w:rsidR="005776F1" w:rsidTr="005776F1">
        <w:tc>
          <w:tcPr>
            <w:cnfStyle w:val="001000000000" w:firstRow="0" w:lastRow="0" w:firstColumn="1" w:lastColumn="0" w:oddVBand="0" w:evenVBand="0" w:oddHBand="0" w:evenHBand="0" w:firstRowFirstColumn="0" w:firstRowLastColumn="0" w:lastRowFirstColumn="0" w:lastRowLastColumn="0"/>
            <w:tcW w:w="4927" w:type="dxa"/>
          </w:tcPr>
          <w:p w:rsidR="005776F1" w:rsidRDefault="005776F1" w:rsidP="005776F1">
            <w:r>
              <w:t>Transmitter antenna gain</w:t>
            </w:r>
          </w:p>
        </w:tc>
        <w:tc>
          <w:tcPr>
            <w:tcW w:w="4927" w:type="dxa"/>
          </w:tcPr>
          <w:p w:rsidR="005776F1" w:rsidRPr="0082218E" w:rsidRDefault="00DE6154" w:rsidP="005776F1">
            <w:pPr>
              <w:cnfStyle w:val="000000000000" w:firstRow="0" w:lastRow="0" w:firstColumn="0" w:lastColumn="0" w:oddVBand="0" w:evenVBand="0" w:oddHBand="0" w:evenHBand="0" w:firstRowFirstColumn="0" w:firstRowLastColumn="0" w:lastRowFirstColumn="0" w:lastRowLastColumn="0"/>
            </w:pPr>
            <w:r>
              <w:t xml:space="preserve">2 </w:t>
            </w:r>
            <w:proofErr w:type="spellStart"/>
            <w:r>
              <w:t>dBi</w:t>
            </w:r>
            <w:proofErr w:type="spellEnd"/>
            <w:r w:rsidR="00145B9E">
              <w:t xml:space="preserve"> (UAV) 5 </w:t>
            </w:r>
            <w:proofErr w:type="spellStart"/>
            <w:r w:rsidR="00145B9E">
              <w:t>dBi</w:t>
            </w:r>
            <w:proofErr w:type="spellEnd"/>
            <w:r w:rsidR="00145B9E">
              <w:t xml:space="preserve"> (Ground)</w:t>
            </w:r>
          </w:p>
        </w:tc>
      </w:tr>
      <w:tr w:rsidR="005776F1" w:rsidTr="0057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5776F1" w:rsidRDefault="005776F1" w:rsidP="005776F1">
            <w:r>
              <w:t>Calculated EIRP</w:t>
            </w:r>
          </w:p>
        </w:tc>
        <w:tc>
          <w:tcPr>
            <w:tcW w:w="4927" w:type="dxa"/>
          </w:tcPr>
          <w:p w:rsidR="005776F1" w:rsidRPr="0082218E" w:rsidRDefault="00CF4CB9" w:rsidP="00145B9E">
            <w:pPr>
              <w:cnfStyle w:val="000000100000" w:firstRow="0" w:lastRow="0" w:firstColumn="0" w:lastColumn="0" w:oddVBand="0" w:evenVBand="0" w:oddHBand="1" w:evenHBand="0" w:firstRowFirstColumn="0" w:firstRowLastColumn="0" w:lastRowFirstColumn="0" w:lastRowLastColumn="0"/>
            </w:pPr>
            <w:r>
              <w:t>2</w:t>
            </w:r>
            <w:r w:rsidR="00145B9E">
              <w:t>6</w:t>
            </w:r>
            <w:r>
              <w:t xml:space="preserve"> </w:t>
            </w:r>
            <w:proofErr w:type="spellStart"/>
            <w:r>
              <w:t>dBm</w:t>
            </w:r>
            <w:proofErr w:type="spellEnd"/>
            <w:r w:rsidR="00145B9E">
              <w:t xml:space="preserve"> (UAV) 29 </w:t>
            </w:r>
            <w:proofErr w:type="spellStart"/>
            <w:r w:rsidR="00145B9E">
              <w:t>dBm</w:t>
            </w:r>
            <w:proofErr w:type="spellEnd"/>
            <w:r w:rsidR="00145B9E">
              <w:t xml:space="preserve"> (Ground)</w:t>
            </w:r>
          </w:p>
        </w:tc>
      </w:tr>
      <w:tr w:rsidR="005776F1" w:rsidTr="005776F1">
        <w:tc>
          <w:tcPr>
            <w:cnfStyle w:val="001000000000" w:firstRow="0" w:lastRow="0" w:firstColumn="1" w:lastColumn="0" w:oddVBand="0" w:evenVBand="0" w:oddHBand="0" w:evenHBand="0" w:firstRowFirstColumn="0" w:firstRowLastColumn="0" w:lastRowFirstColumn="0" w:lastRowLastColumn="0"/>
            <w:tcW w:w="4927" w:type="dxa"/>
          </w:tcPr>
          <w:p w:rsidR="005776F1" w:rsidRDefault="005776F1" w:rsidP="005776F1">
            <w:r>
              <w:t>Covering licence</w:t>
            </w:r>
          </w:p>
        </w:tc>
        <w:tc>
          <w:tcPr>
            <w:tcW w:w="4927" w:type="dxa"/>
          </w:tcPr>
          <w:p w:rsidR="005776F1" w:rsidRDefault="007E043A" w:rsidP="00C413BB">
            <w:pPr>
              <w:cnfStyle w:val="000000000000" w:firstRow="0" w:lastRow="0" w:firstColumn="0" w:lastColumn="0" w:oddVBand="0" w:evenVBand="0" w:oddHBand="0" w:evenHBand="0" w:firstRowFirstColumn="0" w:firstRowLastColumn="0" w:lastRowFirstColumn="0" w:lastRowLastColumn="0"/>
            </w:pPr>
            <w:r w:rsidRPr="007E043A">
              <w:t>Radio</w:t>
            </w:r>
            <w:r w:rsidR="00DA2469">
              <w:t>-</w:t>
            </w:r>
            <w:r w:rsidRPr="007E043A">
              <w:t>communications (Cellular Mobile Teleco</w:t>
            </w:r>
            <w:r w:rsidRPr="007E043A">
              <w:t>m</w:t>
            </w:r>
            <w:r w:rsidRPr="007E043A">
              <w:t>munications Devices) Class Licence 2014</w:t>
            </w:r>
          </w:p>
        </w:tc>
      </w:tr>
    </w:tbl>
    <w:p w:rsidR="005776F1" w:rsidRDefault="005776F1" w:rsidP="00FE1FCF"/>
    <w:p w:rsidR="00487564" w:rsidRDefault="00487564" w:rsidP="00FE1FCF"/>
    <w:tbl>
      <w:tblPr>
        <w:tblStyle w:val="MediumGrid3-Accent1"/>
        <w:tblW w:w="0" w:type="auto"/>
        <w:tblLook w:val="04A0" w:firstRow="1" w:lastRow="0" w:firstColumn="1" w:lastColumn="0" w:noHBand="0" w:noVBand="1"/>
      </w:tblPr>
      <w:tblGrid>
        <w:gridCol w:w="4927"/>
        <w:gridCol w:w="4927"/>
      </w:tblGrid>
      <w:tr w:rsidR="007E043A" w:rsidTr="007E04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7E043A" w:rsidRDefault="007E043A" w:rsidP="007E043A">
            <w:r>
              <w:lastRenderedPageBreak/>
              <w:t>Specification</w:t>
            </w:r>
          </w:p>
        </w:tc>
        <w:tc>
          <w:tcPr>
            <w:tcW w:w="4927" w:type="dxa"/>
          </w:tcPr>
          <w:p w:rsidR="007E043A" w:rsidRDefault="007E043A" w:rsidP="007E043A">
            <w:pPr>
              <w:cnfStyle w:val="100000000000" w:firstRow="1" w:lastRow="0" w:firstColumn="0" w:lastColumn="0" w:oddVBand="0" w:evenVBand="0" w:oddHBand="0" w:evenHBand="0" w:firstRowFirstColumn="0" w:firstRowLastColumn="0" w:lastRowFirstColumn="0" w:lastRowLastColumn="0"/>
            </w:pPr>
            <w:r>
              <w:t>Details</w:t>
            </w:r>
          </w:p>
        </w:tc>
      </w:tr>
      <w:tr w:rsidR="007E043A" w:rsidTr="007E0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7E043A" w:rsidRDefault="007E043A" w:rsidP="007E043A">
            <w:r>
              <w:t>Model</w:t>
            </w:r>
          </w:p>
        </w:tc>
        <w:tc>
          <w:tcPr>
            <w:tcW w:w="4927" w:type="dxa"/>
          </w:tcPr>
          <w:p w:rsidR="007E043A" w:rsidRDefault="007E043A" w:rsidP="007E043A">
            <w:pPr>
              <w:cnfStyle w:val="000000100000" w:firstRow="0" w:lastRow="0" w:firstColumn="0" w:lastColumn="0" w:oddVBand="0" w:evenVBand="0" w:oddHBand="1" w:evenHBand="0" w:firstRowFirstColumn="0" w:firstRowLastColumn="0" w:lastRowFirstColumn="0" w:lastRowLastColumn="0"/>
            </w:pPr>
            <w:r>
              <w:t>Huawei E</w:t>
            </w:r>
            <w:r w:rsidRPr="007E043A">
              <w:t>3372</w:t>
            </w:r>
            <w:r>
              <w:t xml:space="preserve"> (Optus)</w:t>
            </w:r>
          </w:p>
        </w:tc>
      </w:tr>
      <w:tr w:rsidR="007E043A" w:rsidTr="007E043A">
        <w:tc>
          <w:tcPr>
            <w:cnfStyle w:val="001000000000" w:firstRow="0" w:lastRow="0" w:firstColumn="1" w:lastColumn="0" w:oddVBand="0" w:evenVBand="0" w:oddHBand="0" w:evenHBand="0" w:firstRowFirstColumn="0" w:firstRowLastColumn="0" w:lastRowFirstColumn="0" w:lastRowLastColumn="0"/>
            <w:tcW w:w="4927" w:type="dxa"/>
          </w:tcPr>
          <w:p w:rsidR="007E043A" w:rsidRDefault="007E043A" w:rsidP="007E043A">
            <w:r>
              <w:t>Transmission Frequency</w:t>
            </w:r>
          </w:p>
        </w:tc>
        <w:tc>
          <w:tcPr>
            <w:tcW w:w="4927" w:type="dxa"/>
          </w:tcPr>
          <w:p w:rsidR="007E043A" w:rsidRDefault="000F66FF" w:rsidP="000F66FF">
            <w:pPr>
              <w:cnfStyle w:val="000000000000" w:firstRow="0" w:lastRow="0" w:firstColumn="0" w:lastColumn="0" w:oddVBand="0" w:evenVBand="0" w:oddHBand="0" w:evenHBand="0" w:firstRowFirstColumn="0" w:firstRowLastColumn="0" w:lastRowFirstColumn="0" w:lastRowLastColumn="0"/>
            </w:pPr>
            <w:r>
              <w:t>3G 900 MHz (880-</w:t>
            </w:r>
            <w:r w:rsidRPr="000F66FF">
              <w:t>915</w:t>
            </w:r>
            <w:r>
              <w:t xml:space="preserve"> MHz, 925-</w:t>
            </w:r>
            <w:r w:rsidRPr="000F66FF">
              <w:t>960</w:t>
            </w:r>
            <w:r>
              <w:t xml:space="preserve"> MHz)</w:t>
            </w:r>
          </w:p>
        </w:tc>
      </w:tr>
      <w:tr w:rsidR="007E043A" w:rsidTr="007E0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7E043A" w:rsidRDefault="007E043A" w:rsidP="007E043A">
            <w:r>
              <w:t>Transmitter Power</w:t>
            </w:r>
          </w:p>
        </w:tc>
        <w:tc>
          <w:tcPr>
            <w:tcW w:w="4927" w:type="dxa"/>
          </w:tcPr>
          <w:p w:rsidR="007E043A" w:rsidRPr="0082218E" w:rsidRDefault="009A3D37" w:rsidP="007E043A">
            <w:pPr>
              <w:cnfStyle w:val="000000100000" w:firstRow="0" w:lastRow="0" w:firstColumn="0" w:lastColumn="0" w:oddVBand="0" w:evenVBand="0" w:oddHBand="1" w:evenHBand="0" w:firstRowFirstColumn="0" w:firstRowLastColumn="0" w:lastRowFirstColumn="0" w:lastRowLastColumn="0"/>
            </w:pPr>
            <w:r>
              <w:t>24</w:t>
            </w:r>
            <w:r w:rsidR="000A384F">
              <w:t xml:space="preserve"> </w:t>
            </w:r>
            <w:proofErr w:type="spellStart"/>
            <w:r w:rsidR="000A384F">
              <w:t>dBm</w:t>
            </w:r>
            <w:proofErr w:type="spellEnd"/>
          </w:p>
        </w:tc>
      </w:tr>
      <w:tr w:rsidR="007E043A" w:rsidTr="007E043A">
        <w:tc>
          <w:tcPr>
            <w:cnfStyle w:val="001000000000" w:firstRow="0" w:lastRow="0" w:firstColumn="1" w:lastColumn="0" w:oddVBand="0" w:evenVBand="0" w:oddHBand="0" w:evenHBand="0" w:firstRowFirstColumn="0" w:firstRowLastColumn="0" w:lastRowFirstColumn="0" w:lastRowLastColumn="0"/>
            <w:tcW w:w="4927" w:type="dxa"/>
          </w:tcPr>
          <w:p w:rsidR="007E043A" w:rsidRDefault="007E043A" w:rsidP="007E043A">
            <w:r>
              <w:t>Transmitter antenna gain</w:t>
            </w:r>
          </w:p>
        </w:tc>
        <w:tc>
          <w:tcPr>
            <w:tcW w:w="4927" w:type="dxa"/>
          </w:tcPr>
          <w:p w:rsidR="007E043A" w:rsidRPr="0082218E" w:rsidRDefault="00145B9E" w:rsidP="007E043A">
            <w:pPr>
              <w:cnfStyle w:val="000000000000" w:firstRow="0" w:lastRow="0" w:firstColumn="0" w:lastColumn="0" w:oddVBand="0" w:evenVBand="0" w:oddHBand="0" w:evenHBand="0" w:firstRowFirstColumn="0" w:firstRowLastColumn="0" w:lastRowFirstColumn="0" w:lastRowLastColumn="0"/>
            </w:pPr>
            <w:r>
              <w:t xml:space="preserve">2 </w:t>
            </w:r>
            <w:proofErr w:type="spellStart"/>
            <w:r>
              <w:t>dBi</w:t>
            </w:r>
            <w:proofErr w:type="spellEnd"/>
            <w:r>
              <w:t xml:space="preserve"> (UAV) 5 </w:t>
            </w:r>
            <w:proofErr w:type="spellStart"/>
            <w:r>
              <w:t>dBi</w:t>
            </w:r>
            <w:proofErr w:type="spellEnd"/>
            <w:r>
              <w:t xml:space="preserve"> (Ground)</w:t>
            </w:r>
          </w:p>
        </w:tc>
      </w:tr>
      <w:tr w:rsidR="007E043A" w:rsidTr="007E0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7E043A" w:rsidRDefault="007E043A" w:rsidP="007E043A">
            <w:r>
              <w:t>Calculated EIRP</w:t>
            </w:r>
          </w:p>
        </w:tc>
        <w:tc>
          <w:tcPr>
            <w:tcW w:w="4927" w:type="dxa"/>
          </w:tcPr>
          <w:p w:rsidR="007E043A" w:rsidRPr="0082218E" w:rsidRDefault="00CF4CB9" w:rsidP="00145B9E">
            <w:pPr>
              <w:cnfStyle w:val="000000100000" w:firstRow="0" w:lastRow="0" w:firstColumn="0" w:lastColumn="0" w:oddVBand="0" w:evenVBand="0" w:oddHBand="1" w:evenHBand="0" w:firstRowFirstColumn="0" w:firstRowLastColumn="0" w:lastRowFirstColumn="0" w:lastRowLastColumn="0"/>
            </w:pPr>
            <w:r>
              <w:t>2</w:t>
            </w:r>
            <w:r w:rsidR="00145B9E">
              <w:t>6</w:t>
            </w:r>
            <w:r>
              <w:t xml:space="preserve"> </w:t>
            </w:r>
            <w:proofErr w:type="spellStart"/>
            <w:r>
              <w:t>dBm</w:t>
            </w:r>
            <w:proofErr w:type="spellEnd"/>
            <w:r w:rsidR="00145B9E">
              <w:t xml:space="preserve"> (UAV) 29 </w:t>
            </w:r>
            <w:proofErr w:type="spellStart"/>
            <w:r w:rsidR="00145B9E">
              <w:t>dBm</w:t>
            </w:r>
            <w:proofErr w:type="spellEnd"/>
            <w:r w:rsidR="00145B9E">
              <w:t xml:space="preserve"> (Ground)</w:t>
            </w:r>
          </w:p>
        </w:tc>
      </w:tr>
      <w:tr w:rsidR="007E043A" w:rsidTr="007E043A">
        <w:tc>
          <w:tcPr>
            <w:cnfStyle w:val="001000000000" w:firstRow="0" w:lastRow="0" w:firstColumn="1" w:lastColumn="0" w:oddVBand="0" w:evenVBand="0" w:oddHBand="0" w:evenHBand="0" w:firstRowFirstColumn="0" w:firstRowLastColumn="0" w:lastRowFirstColumn="0" w:lastRowLastColumn="0"/>
            <w:tcW w:w="4927" w:type="dxa"/>
          </w:tcPr>
          <w:p w:rsidR="007E043A" w:rsidRDefault="007E043A" w:rsidP="007E043A">
            <w:r>
              <w:t>Covering licence</w:t>
            </w:r>
          </w:p>
        </w:tc>
        <w:tc>
          <w:tcPr>
            <w:tcW w:w="4927" w:type="dxa"/>
          </w:tcPr>
          <w:p w:rsidR="007E043A" w:rsidRDefault="007E043A" w:rsidP="007E043A">
            <w:pPr>
              <w:cnfStyle w:val="000000000000" w:firstRow="0" w:lastRow="0" w:firstColumn="0" w:lastColumn="0" w:oddVBand="0" w:evenVBand="0" w:oddHBand="0" w:evenHBand="0" w:firstRowFirstColumn="0" w:firstRowLastColumn="0" w:lastRowFirstColumn="0" w:lastRowLastColumn="0"/>
            </w:pPr>
            <w:r w:rsidRPr="007E043A">
              <w:t>Radio</w:t>
            </w:r>
            <w:r w:rsidR="00DA2469">
              <w:t>-</w:t>
            </w:r>
            <w:r w:rsidRPr="007E043A">
              <w:t>communications (Cellular Mobile Teleco</w:t>
            </w:r>
            <w:r w:rsidRPr="007E043A">
              <w:t>m</w:t>
            </w:r>
            <w:r w:rsidRPr="007E043A">
              <w:t>munications Devices) Class Licence 2014</w:t>
            </w:r>
          </w:p>
        </w:tc>
      </w:tr>
    </w:tbl>
    <w:p w:rsidR="00661685" w:rsidRPr="00FE1FCF" w:rsidRDefault="00661685" w:rsidP="00FE1FCF"/>
    <w:p w:rsidR="001A2231" w:rsidRDefault="001A2231" w:rsidP="00116416">
      <w:pPr>
        <w:pStyle w:val="Heading1"/>
      </w:pPr>
      <w:bookmarkStart w:id="18" w:name="_Toc458543960"/>
      <w:r>
        <w:lastRenderedPageBreak/>
        <w:t>Safety Case</w:t>
      </w:r>
      <w:bookmarkEnd w:id="18"/>
    </w:p>
    <w:p w:rsidR="00CC662A" w:rsidRDefault="0022451B" w:rsidP="001A2231">
      <w:r>
        <w:t>Managing risks to</w:t>
      </w:r>
      <w:r w:rsidR="004B2150">
        <w:t xml:space="preserve"> people, property, aircraft</w:t>
      </w:r>
      <w:r w:rsidR="0046703E">
        <w:t xml:space="preserve"> and</w:t>
      </w:r>
      <w:r w:rsidR="004B2150">
        <w:t xml:space="preserve"> reputa</w:t>
      </w:r>
      <w:r w:rsidR="00644122">
        <w:t>tion is a key consideration for</w:t>
      </w:r>
      <w:r w:rsidR="0046703E">
        <w:t xml:space="preserve"> </w:t>
      </w:r>
      <w:r w:rsidR="00656797">
        <w:t>Canberra</w:t>
      </w:r>
      <w:r w:rsidR="00644122">
        <w:t>UAV</w:t>
      </w:r>
      <w:r w:rsidR="004B2150">
        <w:t xml:space="preserve">. Since </w:t>
      </w:r>
      <w:r>
        <w:t>its formation in 2011</w:t>
      </w:r>
      <w:r w:rsidR="00656797">
        <w:t>, Canberra</w:t>
      </w:r>
      <w:r w:rsidR="004B2150">
        <w:t>UAV has never experienced</w:t>
      </w:r>
      <w:r w:rsidR="00ED71A8">
        <w:t xml:space="preserve"> any major incidents that </w:t>
      </w:r>
      <w:r w:rsidR="00AB3863">
        <w:t>have caused damage to people or property</w:t>
      </w:r>
      <w:r w:rsidR="00CC662A">
        <w:t>.</w:t>
      </w:r>
      <w:r w:rsidR="00ED71A8">
        <w:t xml:space="preserve"> </w:t>
      </w:r>
      <w:r>
        <w:t>As we deal</w:t>
      </w:r>
      <w:r w:rsidR="009A23DB">
        <w:t xml:space="preserve"> with experimental</w:t>
      </w:r>
      <w:r w:rsidR="00E56899">
        <w:t xml:space="preserve"> UAV</w:t>
      </w:r>
      <w:r w:rsidR="009A23DB">
        <w:t xml:space="preserve"> technology</w:t>
      </w:r>
      <w:r w:rsidR="00AB3863">
        <w:t xml:space="preserve">, </w:t>
      </w:r>
      <w:r>
        <w:t>we acknowledge and accept that there will be</w:t>
      </w:r>
      <w:r w:rsidR="00AB3863">
        <w:t xml:space="preserve"> equipment </w:t>
      </w:r>
      <w:proofErr w:type="gramStart"/>
      <w:r w:rsidR="00AB3863">
        <w:t>failures</w:t>
      </w:r>
      <w:r>
        <w:t>,</w:t>
      </w:r>
      <w:proofErr w:type="gramEnd"/>
      <w:r>
        <w:t xml:space="preserve"> and</w:t>
      </w:r>
      <w:r w:rsidR="007A4664">
        <w:t xml:space="preserve"> resulting loss </w:t>
      </w:r>
      <w:r w:rsidR="009E119C">
        <w:t>or damage to airframes</w:t>
      </w:r>
      <w:r w:rsidR="00AB3863">
        <w:t>, but</w:t>
      </w:r>
      <w:r w:rsidR="009A23DB">
        <w:t xml:space="preserve"> </w:t>
      </w:r>
      <w:r>
        <w:t>have implemented robust flight test readiness reviews and post analysis procedures to identify and resolve</w:t>
      </w:r>
      <w:r w:rsidR="009A23DB">
        <w:t xml:space="preserve"> the cause</w:t>
      </w:r>
      <w:r>
        <w:t>s</w:t>
      </w:r>
      <w:r w:rsidR="009A23DB">
        <w:t xml:space="preserve"> of problem</w:t>
      </w:r>
      <w:r w:rsidR="00ED71A8">
        <w:t>s</w:t>
      </w:r>
      <w:r>
        <w:t>.  This ensures that as hazards are identified or realised</w:t>
      </w:r>
      <w:r w:rsidR="009A23DB">
        <w:t xml:space="preserve"> </w:t>
      </w:r>
      <w:r w:rsidR="00ED71A8">
        <w:t xml:space="preserve">they </w:t>
      </w:r>
      <w:r w:rsidR="00D34729">
        <w:t xml:space="preserve">are </w:t>
      </w:r>
      <w:r w:rsidR="0046703E">
        <w:t>understood and</w:t>
      </w:r>
      <w:r w:rsidR="00ED71A8">
        <w:t xml:space="preserve"> not repeated.</w:t>
      </w:r>
    </w:p>
    <w:p w:rsidR="002B10F1" w:rsidRDefault="0022451B" w:rsidP="001A2231">
      <w:r>
        <w:t>Canberra</w:t>
      </w:r>
      <w:r w:rsidR="00A21F94">
        <w:t xml:space="preserve">UAV conducts its operations in compliance with </w:t>
      </w:r>
      <w:r w:rsidR="00EB2BCD">
        <w:t>Civil Aviation Safety</w:t>
      </w:r>
      <w:r w:rsidR="00822B12">
        <w:t xml:space="preserve"> Regulations P</w:t>
      </w:r>
      <w:r w:rsidR="00EB2BCD">
        <w:t>art 101</w:t>
      </w:r>
      <w:r w:rsidR="00822B12">
        <w:t xml:space="preserve"> and in compliance with rules and procedures set down by the Model Aeronautical</w:t>
      </w:r>
      <w:r w:rsidR="00A24D1D">
        <w:t xml:space="preserve"> Association of Australia</w:t>
      </w:r>
      <w:r w:rsidR="00822B12">
        <w:t xml:space="preserve"> and the Canberra Model Aircraft Club, the club </w:t>
      </w:r>
      <w:r>
        <w:t>where most of our developmental flights occur</w:t>
      </w:r>
      <w:r w:rsidR="00822B12">
        <w:t xml:space="preserve">. </w:t>
      </w:r>
      <w:r w:rsidR="00EC60EC">
        <w:t>Operating large UAVs with internal combustion engines and/or high capacity lithium batteries is inherently dangerous</w:t>
      </w:r>
      <w:r w:rsidR="005D05E0">
        <w:t>. A</w:t>
      </w:r>
      <w:r w:rsidR="00822B12">
        <w:t>ll members of Canberra</w:t>
      </w:r>
      <w:r w:rsidR="005D05E0">
        <w:t>UAV are</w:t>
      </w:r>
      <w:r w:rsidR="00EC60EC">
        <w:t xml:space="preserve"> </w:t>
      </w:r>
      <w:r w:rsidR="00A24D1D">
        <w:t>aware</w:t>
      </w:r>
      <w:r w:rsidR="005D05E0">
        <w:t xml:space="preserve"> of this,</w:t>
      </w:r>
      <w:r w:rsidR="00EC60EC">
        <w:t xml:space="preserve"> and</w:t>
      </w:r>
      <w:r w:rsidR="005D05E0">
        <w:t xml:space="preserve"> that they </w:t>
      </w:r>
      <w:r w:rsidR="00EE7722">
        <w:t xml:space="preserve">individually and collectively </w:t>
      </w:r>
      <w:r w:rsidR="005D05E0">
        <w:t>owe a duty of care to others to reduce risks to the ma</w:t>
      </w:r>
      <w:r>
        <w:t xml:space="preserve">ximum extent possible. </w:t>
      </w:r>
      <w:proofErr w:type="spellStart"/>
      <w:r>
        <w:t>Canberra</w:t>
      </w:r>
      <w:r w:rsidR="005D05E0">
        <w:t>UAV</w:t>
      </w:r>
      <w:r w:rsidR="00145B9E">
        <w:t>’</w:t>
      </w:r>
      <w:r w:rsidR="005D05E0">
        <w:t>s</w:t>
      </w:r>
      <w:proofErr w:type="spellEnd"/>
      <w:r w:rsidR="005D05E0">
        <w:t xml:space="preserve"> excellent safety record over an extended period demonstrates </w:t>
      </w:r>
      <w:r w:rsidR="00EE7722">
        <w:t>its ability to successfully manage risk.</w:t>
      </w:r>
    </w:p>
    <w:p w:rsidR="00137E00" w:rsidRDefault="00EE7722" w:rsidP="001A2231">
      <w:r>
        <w:t>As part of the</w:t>
      </w:r>
      <w:r w:rsidR="00EC5783">
        <w:t xml:space="preserve"> Deliverable </w:t>
      </w:r>
      <w:r w:rsidR="0022451B">
        <w:t>2 s</w:t>
      </w:r>
      <w:r w:rsidR="00C6731D">
        <w:t xml:space="preserve">ubmission, CanberraUAV identified what it considers to be the </w:t>
      </w:r>
      <w:r w:rsidR="0022451B">
        <w:t>key</w:t>
      </w:r>
      <w:r w:rsidR="00C6731D">
        <w:t xml:space="preserve"> potential risks associated with </w:t>
      </w:r>
      <w:r w:rsidR="00137E00">
        <w:t>operating</w:t>
      </w:r>
      <w:r w:rsidR="00D54515">
        <w:t xml:space="preserve"> its UAVs at the</w:t>
      </w:r>
      <w:r w:rsidR="00137E00">
        <w:t xml:space="preserve"> 2016</w:t>
      </w:r>
      <w:r w:rsidR="00636AA8">
        <w:t xml:space="preserve"> </w:t>
      </w:r>
      <w:r>
        <w:t xml:space="preserve">UAV </w:t>
      </w:r>
      <w:proofErr w:type="gramStart"/>
      <w:r>
        <w:t>Challenge</w:t>
      </w:r>
      <w:r w:rsidR="00EC5783">
        <w:t>,</w:t>
      </w:r>
      <w:proofErr w:type="gramEnd"/>
      <w:r w:rsidR="00D54515">
        <w:t xml:space="preserve"> </w:t>
      </w:r>
      <w:r w:rsidR="00636AA8">
        <w:t xml:space="preserve">along with the treatment measures </w:t>
      </w:r>
      <w:r w:rsidR="008D4E03">
        <w:t>it has implemented to manage tho</w:t>
      </w:r>
      <w:r w:rsidR="00636AA8">
        <w:t>se risks</w:t>
      </w:r>
      <w:r w:rsidR="00137E00">
        <w:t>.</w:t>
      </w:r>
      <w:r w:rsidR="00BB7D71">
        <w:t xml:space="preserve"> </w:t>
      </w:r>
      <w:r w:rsidR="00EC5783">
        <w:t>As part of Deliverable </w:t>
      </w:r>
      <w:r w:rsidR="009E119C">
        <w:t>3, t</w:t>
      </w:r>
      <w:r w:rsidR="00BB0202">
        <w:t>he</w:t>
      </w:r>
      <w:r w:rsidR="00AB3863">
        <w:t xml:space="preserve"> Technic</w:t>
      </w:r>
      <w:r w:rsidR="00D05E08">
        <w:t>al Committee has asked that</w:t>
      </w:r>
      <w:r w:rsidR="00BB65F0">
        <w:t xml:space="preserve"> t</w:t>
      </w:r>
      <w:r w:rsidR="008D4E03">
        <w:t xml:space="preserve">eams specifically address </w:t>
      </w:r>
      <w:r w:rsidR="00EC5783">
        <w:t>their approach to managing two particular hazards:</w:t>
      </w:r>
    </w:p>
    <w:p w:rsidR="00914EBF" w:rsidRDefault="00914EBF" w:rsidP="00914EBF">
      <w:pPr>
        <w:pStyle w:val="ListParagraph"/>
        <w:numPr>
          <w:ilvl w:val="0"/>
          <w:numId w:val="47"/>
        </w:numPr>
      </w:pPr>
      <w:r>
        <w:t>ground impact of the UAV</w:t>
      </w:r>
      <w:r w:rsidR="008264F1">
        <w:t>,</w:t>
      </w:r>
      <w:r>
        <w:t xml:space="preserve"> </w:t>
      </w:r>
      <w:r w:rsidR="00EC5783">
        <w:t xml:space="preserve">where the Entities of Value </w:t>
      </w:r>
      <w:r w:rsidR="001801E9">
        <w:t xml:space="preserve">(EOVs) </w:t>
      </w:r>
      <w:r w:rsidR="00EC5783">
        <w:t>are:</w:t>
      </w:r>
      <w:r>
        <w:t xml:space="preserve"> people</w:t>
      </w:r>
      <w:r w:rsidR="00EC5783">
        <w:t>, property, livestock, and crops, and</w:t>
      </w:r>
    </w:p>
    <w:p w:rsidR="00914EBF" w:rsidRDefault="00EC5783" w:rsidP="00914EBF">
      <w:pPr>
        <w:pStyle w:val="ListParagraph"/>
        <w:numPr>
          <w:ilvl w:val="0"/>
          <w:numId w:val="47"/>
        </w:numPr>
      </w:pPr>
      <w:proofErr w:type="gramStart"/>
      <w:r>
        <w:t>mid-air</w:t>
      </w:r>
      <w:proofErr w:type="gramEnd"/>
      <w:r>
        <w:t xml:space="preserve"> collision</w:t>
      </w:r>
      <w:r w:rsidR="008264F1">
        <w:t>,</w:t>
      </w:r>
      <w:r w:rsidR="001801E9">
        <w:t xml:space="preserve"> where EOVs</w:t>
      </w:r>
      <w:r>
        <w:t xml:space="preserve"> are other airspace users.</w:t>
      </w:r>
    </w:p>
    <w:p w:rsidR="00EC5783" w:rsidRDefault="00EF72B9" w:rsidP="00D27206">
      <w:r>
        <w:t xml:space="preserve">In making its </w:t>
      </w:r>
      <w:r w:rsidR="00EC5783">
        <w:t xml:space="preserve">safety </w:t>
      </w:r>
      <w:r w:rsidR="000F43F5">
        <w:t>case</w:t>
      </w:r>
      <w:r w:rsidR="00F16599">
        <w:t xml:space="preserve"> </w:t>
      </w:r>
      <w:r w:rsidR="0022451B">
        <w:t>for</w:t>
      </w:r>
      <w:r w:rsidR="00F16599">
        <w:t xml:space="preserve"> these hazards</w:t>
      </w:r>
      <w:r>
        <w:t xml:space="preserve">, </w:t>
      </w:r>
      <w:r w:rsidR="0022451B">
        <w:t>Canberra</w:t>
      </w:r>
      <w:r w:rsidR="00F16599">
        <w:t xml:space="preserve">UAV has chosen </w:t>
      </w:r>
      <w:r w:rsidR="009F2AD4">
        <w:t>a high-level</w:t>
      </w:r>
      <w:r w:rsidR="00EC5783">
        <w:t xml:space="preserve"> Barrier-Bow-Tie (BBT) </w:t>
      </w:r>
      <w:r w:rsidR="00F16599">
        <w:t>framework</w:t>
      </w:r>
      <w:r w:rsidR="004954D2">
        <w:rPr>
          <w:rStyle w:val="FootnoteReference"/>
        </w:rPr>
        <w:footnoteReference w:id="1"/>
      </w:r>
      <w:r w:rsidR="007F106C">
        <w:t xml:space="preserve"> </w:t>
      </w:r>
      <w:r w:rsidR="008264F1">
        <w:t>- a graphical representation of the BBT</w:t>
      </w:r>
      <w:r w:rsidR="00F16599">
        <w:t xml:space="preserve"> framework</w:t>
      </w:r>
      <w:r w:rsidR="00CE44F2">
        <w:t xml:space="preserve"> </w:t>
      </w:r>
      <w:r w:rsidR="008264F1">
        <w:t>is shown at Figure 1.</w:t>
      </w:r>
      <w:r w:rsidR="000F43F5">
        <w:t xml:space="preserve"> </w:t>
      </w:r>
      <w:r w:rsidR="00773101">
        <w:t xml:space="preserve">The </w:t>
      </w:r>
      <w:r w:rsidR="00FB2B95">
        <w:t xml:space="preserve">preventative </w:t>
      </w:r>
      <w:r w:rsidR="00773101">
        <w:t>barr</w:t>
      </w:r>
      <w:r w:rsidR="00773101">
        <w:t>i</w:t>
      </w:r>
      <w:r w:rsidR="00773101">
        <w:t>ers are</w:t>
      </w:r>
      <w:r w:rsidR="00B852D4">
        <w:t xml:space="preserve"> defences that have been put in place to reduce the likelihood of the hazard state being realised</w:t>
      </w:r>
      <w:r w:rsidR="009076C5">
        <w:t xml:space="preserve"> – the </w:t>
      </w:r>
      <w:proofErr w:type="spellStart"/>
      <w:r w:rsidR="009076C5">
        <w:t>mitigative</w:t>
      </w:r>
      <w:proofErr w:type="spellEnd"/>
      <w:r w:rsidR="009076C5">
        <w:t xml:space="preserve"> barriers are defences that have been put in place to reduce the likelihood of the hazard state transitioning to an accident state</w:t>
      </w:r>
      <w:r w:rsidR="0022451B">
        <w:t>.</w:t>
      </w:r>
    </w:p>
    <w:p w:rsidR="00EC5783" w:rsidRDefault="008264F1" w:rsidP="008264F1">
      <w:pPr>
        <w:jc w:val="center"/>
      </w:pPr>
      <w:r>
        <w:rPr>
          <w:noProof/>
          <w:lang w:eastAsia="en-AU" w:bidi="ar-SA"/>
        </w:rPr>
        <w:drawing>
          <wp:inline distT="0" distB="0" distL="0" distR="0" wp14:anchorId="6D223CFC" wp14:editId="558A84E2">
            <wp:extent cx="4543425" cy="2295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43425" cy="2295525"/>
                    </a:xfrm>
                    <a:prstGeom prst="rect">
                      <a:avLst/>
                    </a:prstGeom>
                  </pic:spPr>
                </pic:pic>
              </a:graphicData>
            </a:graphic>
          </wp:inline>
        </w:drawing>
      </w:r>
    </w:p>
    <w:p w:rsidR="001C63A0" w:rsidRDefault="00DE35E8" w:rsidP="001A2231">
      <w:pPr>
        <w:pStyle w:val="Heading2"/>
      </w:pPr>
      <w:bookmarkStart w:id="19" w:name="_Toc458543961"/>
      <w:r>
        <w:lastRenderedPageBreak/>
        <w:t xml:space="preserve">Hazard One: </w:t>
      </w:r>
      <w:r w:rsidR="001C63A0">
        <w:t>Ground Impact</w:t>
      </w:r>
      <w:bookmarkEnd w:id="19"/>
    </w:p>
    <w:p w:rsidR="001801E9" w:rsidRPr="001801E9" w:rsidRDefault="008A4A0D" w:rsidP="001801E9">
      <w:proofErr w:type="gramStart"/>
      <w:r>
        <w:t>And the</w:t>
      </w:r>
      <w:r w:rsidR="001801E9">
        <w:t xml:space="preserve"> potential to cause damage to EOVs.</w:t>
      </w:r>
      <w:proofErr w:type="gramEnd"/>
    </w:p>
    <w:tbl>
      <w:tblPr>
        <w:tblStyle w:val="LightList-Accent1"/>
        <w:tblW w:w="0" w:type="auto"/>
        <w:tblLook w:val="04A0" w:firstRow="1" w:lastRow="0" w:firstColumn="1" w:lastColumn="0" w:noHBand="0" w:noVBand="1"/>
      </w:tblPr>
      <w:tblGrid>
        <w:gridCol w:w="4927"/>
        <w:gridCol w:w="4927"/>
      </w:tblGrid>
      <w:tr w:rsidR="00D72839" w:rsidRPr="00D72839" w:rsidTr="00DE3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D72839" w:rsidRDefault="00DE35E8" w:rsidP="009F2AD4">
            <w:pPr>
              <w:jc w:val="center"/>
              <w:rPr>
                <w:rFonts w:ascii="Cambria" w:eastAsia="Times New Roman" w:hAnsi="Cambria" w:cs="Times New Roman"/>
              </w:rPr>
            </w:pPr>
            <w:r>
              <w:rPr>
                <w:rFonts w:ascii="Cambria" w:eastAsia="Times New Roman" w:hAnsi="Cambria" w:cs="Times New Roman"/>
              </w:rPr>
              <w:t>Preventative Barriers</w:t>
            </w:r>
          </w:p>
          <w:p w:rsidR="00DA5122" w:rsidRPr="00D72839" w:rsidRDefault="00DA5122" w:rsidP="009F2AD4">
            <w:pPr>
              <w:jc w:val="center"/>
              <w:rPr>
                <w:rFonts w:ascii="Cambria" w:eastAsia="Times New Roman" w:hAnsi="Cambria" w:cs="Times New Roman"/>
              </w:rPr>
            </w:pPr>
          </w:p>
        </w:tc>
        <w:tc>
          <w:tcPr>
            <w:tcW w:w="4927" w:type="dxa"/>
          </w:tcPr>
          <w:p w:rsidR="00D72839" w:rsidRPr="00D72839" w:rsidRDefault="00DE35E8" w:rsidP="009F2AD4">
            <w:pPr>
              <w:jc w:val="center"/>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rPr>
            </w:pPr>
            <w:proofErr w:type="spellStart"/>
            <w:r>
              <w:rPr>
                <w:rFonts w:ascii="Cambria" w:eastAsia="Times New Roman" w:hAnsi="Cambria" w:cs="Times New Roman"/>
              </w:rPr>
              <w:t>Mitigative</w:t>
            </w:r>
            <w:proofErr w:type="spellEnd"/>
            <w:r>
              <w:rPr>
                <w:rFonts w:ascii="Cambria" w:eastAsia="Times New Roman" w:hAnsi="Cambria" w:cs="Times New Roman"/>
              </w:rPr>
              <w:t xml:space="preserve"> Barriers</w:t>
            </w:r>
          </w:p>
        </w:tc>
      </w:tr>
      <w:tr w:rsidR="00D72839" w:rsidRPr="00D72839" w:rsidTr="00DE3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D54515" w:rsidRPr="0070464D" w:rsidRDefault="00574A5E" w:rsidP="00574A5E">
            <w:pPr>
              <w:jc w:val="center"/>
              <w:rPr>
                <w:rFonts w:ascii="Cambria" w:eastAsia="Times New Roman" w:hAnsi="Cambria" w:cs="Times New Roman"/>
              </w:rPr>
            </w:pPr>
            <w:r w:rsidRPr="0070464D">
              <w:rPr>
                <w:rFonts w:ascii="Cambria" w:eastAsia="Times New Roman" w:hAnsi="Cambria" w:cs="Times New Roman"/>
              </w:rPr>
              <w:t>System reliability</w:t>
            </w:r>
          </w:p>
          <w:p w:rsidR="00574A5E" w:rsidRDefault="00FD7A9E" w:rsidP="00574A5E">
            <w:pPr>
              <w:jc w:val="center"/>
              <w:rPr>
                <w:rFonts w:ascii="Cambria" w:eastAsia="Times New Roman" w:hAnsi="Cambria" w:cs="Times New Roman"/>
                <w:b w:val="0"/>
              </w:rPr>
            </w:pPr>
            <w:r>
              <w:rPr>
                <w:rFonts w:ascii="Cambria" w:eastAsia="Times New Roman" w:hAnsi="Cambria" w:cs="Times New Roman"/>
                <w:b w:val="0"/>
              </w:rPr>
              <w:t xml:space="preserve">- </w:t>
            </w:r>
            <w:r w:rsidR="00574A5E">
              <w:rPr>
                <w:rFonts w:ascii="Cambria" w:eastAsia="Times New Roman" w:hAnsi="Cambria" w:cs="Times New Roman"/>
                <w:b w:val="0"/>
              </w:rPr>
              <w:t>airframes have been extensively tested</w:t>
            </w:r>
            <w:r w:rsidR="0070464D">
              <w:rPr>
                <w:rFonts w:ascii="Cambria" w:eastAsia="Times New Roman" w:hAnsi="Cambria" w:cs="Times New Roman"/>
                <w:b w:val="0"/>
              </w:rPr>
              <w:t xml:space="preserve"> in a var</w:t>
            </w:r>
            <w:r w:rsidR="0070464D">
              <w:rPr>
                <w:rFonts w:ascii="Cambria" w:eastAsia="Times New Roman" w:hAnsi="Cambria" w:cs="Times New Roman"/>
                <w:b w:val="0"/>
              </w:rPr>
              <w:t>i</w:t>
            </w:r>
            <w:r w:rsidR="0070464D">
              <w:rPr>
                <w:rFonts w:ascii="Cambria" w:eastAsia="Times New Roman" w:hAnsi="Cambria" w:cs="Times New Roman"/>
                <w:b w:val="0"/>
              </w:rPr>
              <w:t>ety of weather conditions</w:t>
            </w:r>
          </w:p>
          <w:p w:rsidR="0070464D" w:rsidRDefault="00FD7A9E" w:rsidP="00574A5E">
            <w:pPr>
              <w:jc w:val="center"/>
              <w:rPr>
                <w:rFonts w:ascii="Cambria" w:eastAsia="Times New Roman" w:hAnsi="Cambria" w:cs="Times New Roman"/>
                <w:b w:val="0"/>
              </w:rPr>
            </w:pPr>
            <w:r>
              <w:rPr>
                <w:rFonts w:ascii="Cambria" w:eastAsia="Times New Roman" w:hAnsi="Cambria" w:cs="Times New Roman"/>
                <w:b w:val="0"/>
              </w:rPr>
              <w:t xml:space="preserve">- </w:t>
            </w:r>
            <w:r w:rsidR="0022451B">
              <w:rPr>
                <w:rFonts w:ascii="Cambria" w:eastAsia="Times New Roman" w:hAnsi="Cambria" w:cs="Times New Roman"/>
                <w:b w:val="0"/>
              </w:rPr>
              <w:t>flight envelope of airframes ha</w:t>
            </w:r>
            <w:r w:rsidR="0070464D">
              <w:rPr>
                <w:rFonts w:ascii="Cambria" w:eastAsia="Times New Roman" w:hAnsi="Cambria" w:cs="Times New Roman"/>
                <w:b w:val="0"/>
              </w:rPr>
              <w:t xml:space="preserve">s </w:t>
            </w:r>
            <w:r w:rsidR="0022451B">
              <w:rPr>
                <w:rFonts w:ascii="Cambria" w:eastAsia="Times New Roman" w:hAnsi="Cambria" w:cs="Times New Roman"/>
                <w:b w:val="0"/>
              </w:rPr>
              <w:t>been modelled and extensively tested, with</w:t>
            </w:r>
            <w:r w:rsidR="0070464D">
              <w:rPr>
                <w:rFonts w:ascii="Cambria" w:eastAsia="Times New Roman" w:hAnsi="Cambria" w:cs="Times New Roman"/>
                <w:b w:val="0"/>
              </w:rPr>
              <w:t xml:space="preserve"> reinforcement a</w:t>
            </w:r>
            <w:r w:rsidR="0070464D">
              <w:rPr>
                <w:rFonts w:ascii="Cambria" w:eastAsia="Times New Roman" w:hAnsi="Cambria" w:cs="Times New Roman"/>
                <w:b w:val="0"/>
              </w:rPr>
              <w:t>p</w:t>
            </w:r>
            <w:r w:rsidR="0070464D">
              <w:rPr>
                <w:rFonts w:ascii="Cambria" w:eastAsia="Times New Roman" w:hAnsi="Cambria" w:cs="Times New Roman"/>
                <w:b w:val="0"/>
              </w:rPr>
              <w:t>plied in necessary areas</w:t>
            </w:r>
          </w:p>
          <w:p w:rsidR="0070464D" w:rsidRDefault="00FD7A9E" w:rsidP="0070464D">
            <w:pPr>
              <w:jc w:val="center"/>
              <w:rPr>
                <w:rFonts w:ascii="Cambria" w:eastAsia="Times New Roman" w:hAnsi="Cambria" w:cs="Times New Roman"/>
                <w:b w:val="0"/>
              </w:rPr>
            </w:pPr>
            <w:r>
              <w:rPr>
                <w:rFonts w:ascii="Cambria" w:eastAsia="Times New Roman" w:hAnsi="Cambria" w:cs="Times New Roman"/>
                <w:b w:val="0"/>
              </w:rPr>
              <w:t xml:space="preserve">- </w:t>
            </w:r>
            <w:r w:rsidR="0070464D">
              <w:rPr>
                <w:rFonts w:ascii="Cambria" w:eastAsia="Times New Roman" w:hAnsi="Cambria" w:cs="Times New Roman"/>
                <w:b w:val="0"/>
              </w:rPr>
              <w:t>individual primary responsibility for the maintenance of individual aircraft with regular preventative maintenance and replacement of suspect components</w:t>
            </w:r>
          </w:p>
          <w:p w:rsidR="0070464D" w:rsidRDefault="00FD7A9E" w:rsidP="0070464D">
            <w:pPr>
              <w:jc w:val="center"/>
              <w:rPr>
                <w:rFonts w:ascii="Cambria" w:eastAsia="Times New Roman" w:hAnsi="Cambria" w:cs="Times New Roman"/>
                <w:b w:val="0"/>
              </w:rPr>
            </w:pPr>
            <w:r>
              <w:rPr>
                <w:rFonts w:ascii="Cambria" w:eastAsia="Times New Roman" w:hAnsi="Cambria" w:cs="Times New Roman"/>
                <w:b w:val="0"/>
              </w:rPr>
              <w:t xml:space="preserve">- </w:t>
            </w:r>
            <w:r w:rsidR="006C4848">
              <w:rPr>
                <w:rFonts w:ascii="Cambria" w:eastAsia="Times New Roman" w:hAnsi="Cambria" w:cs="Times New Roman"/>
                <w:b w:val="0"/>
              </w:rPr>
              <w:t>f</w:t>
            </w:r>
            <w:r w:rsidR="005C680C">
              <w:rPr>
                <w:rFonts w:ascii="Cambria" w:eastAsia="Times New Roman" w:hAnsi="Cambria" w:cs="Times New Roman"/>
                <w:b w:val="0"/>
              </w:rPr>
              <w:t>light controller software is developed and tho</w:t>
            </w:r>
            <w:r w:rsidR="005C680C">
              <w:rPr>
                <w:rFonts w:ascii="Cambria" w:eastAsia="Times New Roman" w:hAnsi="Cambria" w:cs="Times New Roman"/>
                <w:b w:val="0"/>
              </w:rPr>
              <w:t>r</w:t>
            </w:r>
            <w:r w:rsidR="005C680C">
              <w:rPr>
                <w:rFonts w:ascii="Cambria" w:eastAsia="Times New Roman" w:hAnsi="Cambria" w:cs="Times New Roman"/>
                <w:b w:val="0"/>
              </w:rPr>
              <w:t>oughly tested by experienced software engineers</w:t>
            </w:r>
          </w:p>
          <w:p w:rsidR="0070464D" w:rsidRDefault="0022451B" w:rsidP="005C680C">
            <w:pPr>
              <w:jc w:val="center"/>
              <w:rPr>
                <w:rFonts w:ascii="Cambria" w:eastAsia="Times New Roman" w:hAnsi="Cambria" w:cs="Times New Roman"/>
                <w:b w:val="0"/>
              </w:rPr>
            </w:pPr>
            <w:r>
              <w:rPr>
                <w:rFonts w:ascii="Cambria" w:eastAsia="Times New Roman" w:hAnsi="Cambria" w:cs="Times New Roman"/>
                <w:b w:val="0"/>
              </w:rPr>
              <w:t>Flight controller h</w:t>
            </w:r>
            <w:r w:rsidR="005C680C">
              <w:rPr>
                <w:rFonts w:ascii="Cambria" w:eastAsia="Times New Roman" w:hAnsi="Cambria" w:cs="Times New Roman"/>
                <w:b w:val="0"/>
              </w:rPr>
              <w:t>as redundant sensors and att</w:t>
            </w:r>
            <w:r w:rsidR="005C680C">
              <w:rPr>
                <w:rFonts w:ascii="Cambria" w:eastAsia="Times New Roman" w:hAnsi="Cambria" w:cs="Times New Roman"/>
                <w:b w:val="0"/>
              </w:rPr>
              <w:t>i</w:t>
            </w:r>
            <w:r w:rsidR="005C680C">
              <w:rPr>
                <w:rFonts w:ascii="Cambria" w:eastAsia="Times New Roman" w:hAnsi="Cambria" w:cs="Times New Roman"/>
                <w:b w:val="0"/>
              </w:rPr>
              <w:t>tude estimation algorithms</w:t>
            </w:r>
          </w:p>
          <w:p w:rsidR="006C4848" w:rsidRPr="00DE35E8" w:rsidRDefault="00FD7A9E" w:rsidP="005C680C">
            <w:pPr>
              <w:jc w:val="center"/>
              <w:rPr>
                <w:rFonts w:ascii="Cambria" w:eastAsia="Times New Roman" w:hAnsi="Cambria" w:cs="Times New Roman"/>
                <w:b w:val="0"/>
              </w:rPr>
            </w:pPr>
            <w:r>
              <w:rPr>
                <w:rFonts w:ascii="Cambria" w:eastAsia="Times New Roman" w:hAnsi="Cambria" w:cs="Times New Roman"/>
                <w:b w:val="0"/>
              </w:rPr>
              <w:t xml:space="preserve">- </w:t>
            </w:r>
            <w:r w:rsidR="006C4848">
              <w:rPr>
                <w:rFonts w:ascii="Cambria" w:eastAsia="Times New Roman" w:hAnsi="Cambria" w:cs="Times New Roman"/>
                <w:b w:val="0"/>
              </w:rPr>
              <w:t>extensive hours of simulated testing has o</w:t>
            </w:r>
            <w:r w:rsidR="006C4848">
              <w:rPr>
                <w:rFonts w:ascii="Cambria" w:eastAsia="Times New Roman" w:hAnsi="Cambria" w:cs="Times New Roman"/>
                <w:b w:val="0"/>
              </w:rPr>
              <w:t>c</w:t>
            </w:r>
            <w:r w:rsidR="006C4848">
              <w:rPr>
                <w:rFonts w:ascii="Cambria" w:eastAsia="Times New Roman" w:hAnsi="Cambria" w:cs="Times New Roman"/>
                <w:b w:val="0"/>
              </w:rPr>
              <w:t>curred on a variety of aircraft types operating in varied conditions</w:t>
            </w:r>
          </w:p>
        </w:tc>
        <w:tc>
          <w:tcPr>
            <w:tcW w:w="4927" w:type="dxa"/>
          </w:tcPr>
          <w:p w:rsidR="00EF2189" w:rsidRPr="007A5BD7" w:rsidRDefault="008A4A0D" w:rsidP="009F2AD4">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b/>
              </w:rPr>
            </w:pPr>
            <w:r>
              <w:rPr>
                <w:rFonts w:ascii="Cambria" w:eastAsia="Times New Roman" w:hAnsi="Cambria" w:cs="Times New Roman"/>
                <w:b/>
              </w:rPr>
              <w:t>Impact</w:t>
            </w:r>
          </w:p>
          <w:p w:rsidR="007A5BD7" w:rsidRDefault="00FD7A9E" w:rsidP="009F2AD4">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rPr>
            </w:pPr>
            <w:r>
              <w:rPr>
                <w:rFonts w:ascii="Cambria" w:eastAsia="Times New Roman" w:hAnsi="Cambria" w:cs="Times New Roman"/>
              </w:rPr>
              <w:t xml:space="preserve">- </w:t>
            </w:r>
            <w:r w:rsidR="007A5BD7">
              <w:rPr>
                <w:rFonts w:ascii="Cambria" w:eastAsia="Times New Roman" w:hAnsi="Cambria" w:cs="Times New Roman"/>
              </w:rPr>
              <w:t>the event is located in a sparsely populated area</w:t>
            </w:r>
            <w:r w:rsidR="00461DA6">
              <w:rPr>
                <w:rFonts w:ascii="Cambria" w:eastAsia="Times New Roman" w:hAnsi="Cambria" w:cs="Times New Roman"/>
              </w:rPr>
              <w:t xml:space="preserve"> where the risk of damage to persons and property is already low</w:t>
            </w:r>
          </w:p>
          <w:p w:rsidR="007A5BD7" w:rsidRPr="00DE35E8" w:rsidRDefault="00FD7A9E" w:rsidP="000E4F19">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rPr>
            </w:pPr>
            <w:r>
              <w:rPr>
                <w:rFonts w:ascii="Cambria" w:eastAsia="Times New Roman" w:hAnsi="Cambria" w:cs="Times New Roman"/>
              </w:rPr>
              <w:t xml:space="preserve">- </w:t>
            </w:r>
            <w:r w:rsidR="00461DA6">
              <w:rPr>
                <w:rFonts w:ascii="Cambria" w:eastAsia="Times New Roman" w:hAnsi="Cambria" w:cs="Times New Roman"/>
              </w:rPr>
              <w:t xml:space="preserve">strict geo-fences are </w:t>
            </w:r>
            <w:r w:rsidR="000E4F19">
              <w:rPr>
                <w:rFonts w:ascii="Cambria" w:eastAsia="Times New Roman" w:hAnsi="Cambria" w:cs="Times New Roman"/>
              </w:rPr>
              <w:t>implemented</w:t>
            </w:r>
            <w:r w:rsidR="00461DA6">
              <w:rPr>
                <w:rFonts w:ascii="Cambria" w:eastAsia="Times New Roman" w:hAnsi="Cambria" w:cs="Times New Roman"/>
              </w:rPr>
              <w:t xml:space="preserve"> to prevent </w:t>
            </w:r>
            <w:r w:rsidR="00D61A38">
              <w:rPr>
                <w:rFonts w:ascii="Cambria" w:eastAsia="Times New Roman" w:hAnsi="Cambria" w:cs="Times New Roman"/>
              </w:rPr>
              <w:t>flights outside of the mission area and the aircraft</w:t>
            </w:r>
            <w:r w:rsidR="00D431C9">
              <w:rPr>
                <w:rFonts w:ascii="Cambria" w:eastAsia="Times New Roman" w:hAnsi="Cambria" w:cs="Times New Roman"/>
              </w:rPr>
              <w:t xml:space="preserve"> will terminate flight if the geo-fence boundary is </w:t>
            </w:r>
            <w:r w:rsidR="000E4F19">
              <w:rPr>
                <w:rFonts w:ascii="Cambria" w:eastAsia="Times New Roman" w:hAnsi="Cambria" w:cs="Times New Roman"/>
              </w:rPr>
              <w:t>breach</w:t>
            </w:r>
            <w:r w:rsidR="00521B3F">
              <w:rPr>
                <w:rFonts w:ascii="Cambria" w:eastAsia="Times New Roman" w:hAnsi="Cambria" w:cs="Times New Roman"/>
              </w:rPr>
              <w:t>ed</w:t>
            </w:r>
          </w:p>
        </w:tc>
      </w:tr>
      <w:tr w:rsidR="00D72839" w:rsidRPr="00D72839" w:rsidTr="00DE35E8">
        <w:tc>
          <w:tcPr>
            <w:cnfStyle w:val="001000000000" w:firstRow="0" w:lastRow="0" w:firstColumn="1" w:lastColumn="0" w:oddVBand="0" w:evenVBand="0" w:oddHBand="0" w:evenHBand="0" w:firstRowFirstColumn="0" w:firstRowLastColumn="0" w:lastRowFirstColumn="0" w:lastRowLastColumn="0"/>
            <w:tcW w:w="4927" w:type="dxa"/>
          </w:tcPr>
          <w:p w:rsidR="00D54515" w:rsidRPr="00BB7D71" w:rsidRDefault="00BB7D71" w:rsidP="009F2AD4">
            <w:pPr>
              <w:jc w:val="center"/>
              <w:rPr>
                <w:rFonts w:ascii="Cambria" w:eastAsia="Times New Roman" w:hAnsi="Cambria" w:cs="Times New Roman"/>
              </w:rPr>
            </w:pPr>
            <w:r w:rsidRPr="00BB7D71">
              <w:rPr>
                <w:rFonts w:ascii="Cambria" w:eastAsia="Times New Roman" w:hAnsi="Cambria" w:cs="Times New Roman"/>
              </w:rPr>
              <w:t>Terrain avoidance</w:t>
            </w:r>
          </w:p>
          <w:p w:rsidR="00BB7D71" w:rsidRDefault="00FD7A9E" w:rsidP="009F2AD4">
            <w:pPr>
              <w:jc w:val="center"/>
              <w:rPr>
                <w:rFonts w:ascii="Cambria" w:eastAsia="Times New Roman" w:hAnsi="Cambria" w:cs="Times New Roman"/>
                <w:b w:val="0"/>
              </w:rPr>
            </w:pPr>
            <w:r>
              <w:rPr>
                <w:rFonts w:ascii="Cambria" w:eastAsia="Times New Roman" w:hAnsi="Cambria" w:cs="Times New Roman"/>
                <w:b w:val="0"/>
              </w:rPr>
              <w:t xml:space="preserve">- </w:t>
            </w:r>
            <w:r w:rsidR="003744E4">
              <w:rPr>
                <w:rFonts w:ascii="Cambria" w:eastAsia="Times New Roman" w:hAnsi="Cambria" w:cs="Times New Roman"/>
                <w:b w:val="0"/>
              </w:rPr>
              <w:t>t</w:t>
            </w:r>
            <w:r w:rsidR="00BB7D71">
              <w:rPr>
                <w:rFonts w:ascii="Cambria" w:eastAsia="Times New Roman" w:hAnsi="Cambria" w:cs="Times New Roman"/>
                <w:b w:val="0"/>
              </w:rPr>
              <w:t xml:space="preserve">errain </w:t>
            </w:r>
            <w:r w:rsidR="000E4F19">
              <w:rPr>
                <w:rFonts w:ascii="Cambria" w:eastAsia="Times New Roman" w:hAnsi="Cambria" w:cs="Times New Roman"/>
                <w:b w:val="0"/>
              </w:rPr>
              <w:t>following is implemented in the flight control algorithms, with additional</w:t>
            </w:r>
            <w:r w:rsidR="00BB7D71">
              <w:rPr>
                <w:rFonts w:ascii="Cambria" w:eastAsia="Times New Roman" w:hAnsi="Cambria" w:cs="Times New Roman"/>
                <w:b w:val="0"/>
              </w:rPr>
              <w:t xml:space="preserve"> checks co</w:t>
            </w:r>
            <w:r w:rsidR="00BB7D71">
              <w:rPr>
                <w:rFonts w:ascii="Cambria" w:eastAsia="Times New Roman" w:hAnsi="Cambria" w:cs="Times New Roman"/>
                <w:b w:val="0"/>
              </w:rPr>
              <w:t>n</w:t>
            </w:r>
            <w:r w:rsidR="00BB7D71">
              <w:rPr>
                <w:rFonts w:ascii="Cambria" w:eastAsia="Times New Roman" w:hAnsi="Cambria" w:cs="Times New Roman"/>
                <w:b w:val="0"/>
              </w:rPr>
              <w:t xml:space="preserve">ducted </w:t>
            </w:r>
            <w:r w:rsidR="000E4F19">
              <w:rPr>
                <w:rFonts w:ascii="Cambria" w:eastAsia="Times New Roman" w:hAnsi="Cambria" w:cs="Times New Roman"/>
                <w:b w:val="0"/>
              </w:rPr>
              <w:t xml:space="preserve">during flight planning </w:t>
            </w:r>
            <w:r w:rsidR="001C1D55">
              <w:rPr>
                <w:rFonts w:ascii="Cambria" w:eastAsia="Times New Roman" w:hAnsi="Cambria" w:cs="Times New Roman"/>
                <w:b w:val="0"/>
              </w:rPr>
              <w:t>using knowledge collected about the areas to be overflown</w:t>
            </w:r>
            <w:r w:rsidR="000E4F19">
              <w:rPr>
                <w:rFonts w:ascii="Cambria" w:eastAsia="Times New Roman" w:hAnsi="Cambria" w:cs="Times New Roman"/>
                <w:b w:val="0"/>
              </w:rPr>
              <w:t>.</w:t>
            </w:r>
          </w:p>
          <w:p w:rsidR="00FB5661" w:rsidRPr="00DE35E8" w:rsidRDefault="00FD7A9E" w:rsidP="000E4F19">
            <w:pPr>
              <w:jc w:val="center"/>
              <w:rPr>
                <w:rFonts w:ascii="Cambria" w:eastAsia="Times New Roman" w:hAnsi="Cambria" w:cs="Times New Roman"/>
                <w:b w:val="0"/>
              </w:rPr>
            </w:pPr>
            <w:r>
              <w:rPr>
                <w:rFonts w:ascii="Cambria" w:eastAsia="Times New Roman" w:hAnsi="Cambria" w:cs="Times New Roman"/>
                <w:b w:val="0"/>
              </w:rPr>
              <w:t xml:space="preserve">- </w:t>
            </w:r>
            <w:proofErr w:type="gramStart"/>
            <w:r w:rsidR="003744E4">
              <w:rPr>
                <w:rFonts w:ascii="Cambria" w:eastAsia="Times New Roman" w:hAnsi="Cambria" w:cs="Times New Roman"/>
                <w:b w:val="0"/>
              </w:rPr>
              <w:t>a</w:t>
            </w:r>
            <w:r w:rsidR="000E4F19">
              <w:rPr>
                <w:rFonts w:ascii="Cambria" w:eastAsia="Times New Roman" w:hAnsi="Cambria" w:cs="Times New Roman"/>
                <w:b w:val="0"/>
              </w:rPr>
              <w:t>dditionally</w:t>
            </w:r>
            <w:proofErr w:type="gramEnd"/>
            <w:r w:rsidR="000E4F19">
              <w:rPr>
                <w:rFonts w:ascii="Cambria" w:eastAsia="Times New Roman" w:hAnsi="Cambria" w:cs="Times New Roman"/>
                <w:b w:val="0"/>
              </w:rPr>
              <w:t>, a</w:t>
            </w:r>
            <w:r w:rsidR="008A3A90">
              <w:rPr>
                <w:rFonts w:ascii="Cambria" w:eastAsia="Times New Roman" w:hAnsi="Cambria" w:cs="Times New Roman"/>
                <w:b w:val="0"/>
              </w:rPr>
              <w:t>n on-board Lidar gives c</w:t>
            </w:r>
            <w:r w:rsidR="00F515C5">
              <w:rPr>
                <w:rFonts w:ascii="Cambria" w:eastAsia="Times New Roman" w:hAnsi="Cambria" w:cs="Times New Roman"/>
                <w:b w:val="0"/>
              </w:rPr>
              <w:t>entimetre</w:t>
            </w:r>
            <w:r w:rsidR="008A3A90">
              <w:rPr>
                <w:rFonts w:ascii="Cambria" w:eastAsia="Times New Roman" w:hAnsi="Cambria" w:cs="Times New Roman"/>
                <w:b w:val="0"/>
              </w:rPr>
              <w:t xml:space="preserve"> </w:t>
            </w:r>
            <w:r w:rsidR="005C680C">
              <w:rPr>
                <w:rFonts w:ascii="Cambria" w:eastAsia="Times New Roman" w:hAnsi="Cambria" w:cs="Times New Roman"/>
                <w:b w:val="0"/>
              </w:rPr>
              <w:t>accurate height above ground</w:t>
            </w:r>
            <w:r w:rsidR="000E4F19">
              <w:rPr>
                <w:rFonts w:ascii="Cambria" w:eastAsia="Times New Roman" w:hAnsi="Cambria" w:cs="Times New Roman"/>
                <w:b w:val="0"/>
              </w:rPr>
              <w:t xml:space="preserve"> level, which is di</w:t>
            </w:r>
            <w:r w:rsidR="000E4F19">
              <w:rPr>
                <w:rFonts w:ascii="Cambria" w:eastAsia="Times New Roman" w:hAnsi="Cambria" w:cs="Times New Roman"/>
                <w:b w:val="0"/>
              </w:rPr>
              <w:t>s</w:t>
            </w:r>
            <w:r w:rsidR="000E4F19">
              <w:rPr>
                <w:rFonts w:ascii="Cambria" w:eastAsia="Times New Roman" w:hAnsi="Cambria" w:cs="Times New Roman"/>
                <w:b w:val="0"/>
              </w:rPr>
              <w:t>played</w:t>
            </w:r>
            <w:r w:rsidR="005C680C">
              <w:rPr>
                <w:rFonts w:ascii="Cambria" w:eastAsia="Times New Roman" w:hAnsi="Cambria" w:cs="Times New Roman"/>
                <w:b w:val="0"/>
              </w:rPr>
              <w:t xml:space="preserve"> at the ground station</w:t>
            </w:r>
            <w:r w:rsidR="008A3A90">
              <w:rPr>
                <w:rFonts w:ascii="Cambria" w:eastAsia="Times New Roman" w:hAnsi="Cambria" w:cs="Times New Roman"/>
                <w:b w:val="0"/>
              </w:rPr>
              <w:t xml:space="preserve">. </w:t>
            </w:r>
            <w:r w:rsidR="000E4F19">
              <w:rPr>
                <w:rFonts w:ascii="Cambria" w:eastAsia="Times New Roman" w:hAnsi="Cambria" w:cs="Times New Roman"/>
                <w:b w:val="0"/>
              </w:rPr>
              <w:t>This is monitored</w:t>
            </w:r>
            <w:r w:rsidR="005C680C">
              <w:rPr>
                <w:rFonts w:ascii="Cambria" w:eastAsia="Times New Roman" w:hAnsi="Cambria" w:cs="Times New Roman"/>
                <w:b w:val="0"/>
              </w:rPr>
              <w:t xml:space="preserve"> and corrective action</w:t>
            </w:r>
            <w:r w:rsidR="008A3A90">
              <w:rPr>
                <w:rFonts w:ascii="Cambria" w:eastAsia="Times New Roman" w:hAnsi="Cambria" w:cs="Times New Roman"/>
                <w:b w:val="0"/>
              </w:rPr>
              <w:t xml:space="preserve"> can be</w:t>
            </w:r>
            <w:r w:rsidR="005C680C">
              <w:rPr>
                <w:rFonts w:ascii="Cambria" w:eastAsia="Times New Roman" w:hAnsi="Cambria" w:cs="Times New Roman"/>
                <w:b w:val="0"/>
              </w:rPr>
              <w:t xml:space="preserve"> taken if required</w:t>
            </w:r>
          </w:p>
        </w:tc>
        <w:tc>
          <w:tcPr>
            <w:tcW w:w="4927" w:type="dxa"/>
          </w:tcPr>
          <w:p w:rsidR="00EF2189" w:rsidRPr="00773101" w:rsidRDefault="008A4A0D" w:rsidP="009F2AD4">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b/>
              </w:rPr>
            </w:pPr>
            <w:r>
              <w:rPr>
                <w:rFonts w:ascii="Cambria" w:eastAsia="Times New Roman" w:hAnsi="Cambria" w:cs="Times New Roman"/>
                <w:b/>
              </w:rPr>
              <w:t>Energy Management</w:t>
            </w:r>
          </w:p>
          <w:p w:rsidR="007A5BD7" w:rsidRDefault="00FD7A9E" w:rsidP="009F2AD4">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rPr>
            </w:pPr>
            <w:r>
              <w:rPr>
                <w:rFonts w:ascii="Cambria" w:eastAsia="Times New Roman" w:hAnsi="Cambria" w:cs="Times New Roman"/>
              </w:rPr>
              <w:t xml:space="preserve">- </w:t>
            </w:r>
            <w:r w:rsidR="001801E9">
              <w:rPr>
                <w:rFonts w:ascii="Cambria" w:eastAsia="Times New Roman" w:hAnsi="Cambria" w:cs="Times New Roman"/>
              </w:rPr>
              <w:t>the aircraft have only a moderate mass and are built from a combination of balsa (for the Porter) and carbon</w:t>
            </w:r>
            <w:r w:rsidR="00F515C5">
              <w:rPr>
                <w:rFonts w:ascii="Cambria" w:eastAsia="Times New Roman" w:hAnsi="Cambria" w:cs="Times New Roman"/>
              </w:rPr>
              <w:t>-fibre</w:t>
            </w:r>
            <w:r w:rsidR="001801E9">
              <w:rPr>
                <w:rFonts w:ascii="Cambria" w:eastAsia="Times New Roman" w:hAnsi="Cambria" w:cs="Times New Roman"/>
              </w:rPr>
              <w:t xml:space="preserve"> and metal (for the GX9)</w:t>
            </w:r>
          </w:p>
          <w:p w:rsidR="001801E9" w:rsidRDefault="00FD7A9E" w:rsidP="009F2AD4">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rPr>
            </w:pPr>
            <w:r>
              <w:rPr>
                <w:rFonts w:ascii="Cambria" w:eastAsia="Times New Roman" w:hAnsi="Cambria" w:cs="Times New Roman"/>
              </w:rPr>
              <w:t xml:space="preserve">- </w:t>
            </w:r>
            <w:r w:rsidR="000C2BC5">
              <w:rPr>
                <w:rFonts w:ascii="Cambria" w:eastAsia="Times New Roman" w:hAnsi="Cambria" w:cs="Times New Roman"/>
              </w:rPr>
              <w:t>f</w:t>
            </w:r>
            <w:r w:rsidR="00521B3F">
              <w:rPr>
                <w:rFonts w:ascii="Cambria" w:eastAsia="Times New Roman" w:hAnsi="Cambria" w:cs="Times New Roman"/>
              </w:rPr>
              <w:t>uel will be carried in commercially available bur</w:t>
            </w:r>
            <w:r w:rsidR="00F515C5">
              <w:rPr>
                <w:rFonts w:ascii="Cambria" w:eastAsia="Times New Roman" w:hAnsi="Cambria" w:cs="Times New Roman"/>
              </w:rPr>
              <w:t>st-</w:t>
            </w:r>
            <w:r w:rsidR="00521B3F">
              <w:rPr>
                <w:rFonts w:ascii="Cambria" w:eastAsia="Times New Roman" w:hAnsi="Cambria" w:cs="Times New Roman"/>
              </w:rPr>
              <w:t>proof tanks</w:t>
            </w:r>
          </w:p>
          <w:p w:rsidR="001801E9" w:rsidRDefault="00FD7A9E" w:rsidP="009F2AD4">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rPr>
            </w:pPr>
            <w:r>
              <w:rPr>
                <w:rFonts w:ascii="Cambria" w:eastAsia="Times New Roman" w:hAnsi="Cambria" w:cs="Times New Roman"/>
              </w:rPr>
              <w:t xml:space="preserve">- </w:t>
            </w:r>
            <w:r w:rsidR="00F515C5">
              <w:rPr>
                <w:rFonts w:ascii="Cambria" w:eastAsia="Times New Roman" w:hAnsi="Cambria" w:cs="Times New Roman"/>
              </w:rPr>
              <w:t>l</w:t>
            </w:r>
            <w:r w:rsidR="001801E9">
              <w:rPr>
                <w:rFonts w:ascii="Cambria" w:eastAsia="Times New Roman" w:hAnsi="Cambria" w:cs="Times New Roman"/>
              </w:rPr>
              <w:t xml:space="preserve">ithium batteries will be </w:t>
            </w:r>
            <w:r w:rsidR="000E4F19">
              <w:rPr>
                <w:rFonts w:ascii="Cambria" w:eastAsia="Times New Roman" w:hAnsi="Cambria" w:cs="Times New Roman"/>
              </w:rPr>
              <w:t>secured in fire resistant shrouds</w:t>
            </w:r>
            <w:r w:rsidR="001801E9">
              <w:rPr>
                <w:rFonts w:ascii="Cambria" w:eastAsia="Times New Roman" w:hAnsi="Cambria" w:cs="Times New Roman"/>
              </w:rPr>
              <w:t xml:space="preserve"> and be in good condition</w:t>
            </w:r>
            <w:r w:rsidR="00402292">
              <w:rPr>
                <w:rFonts w:ascii="Cambria" w:eastAsia="Times New Roman" w:hAnsi="Cambria" w:cs="Times New Roman"/>
              </w:rPr>
              <w:t xml:space="preserve"> reducing the likelihood of a fire</w:t>
            </w:r>
          </w:p>
          <w:p w:rsidR="00402292" w:rsidRPr="00DE35E8" w:rsidRDefault="00FD7A9E" w:rsidP="009F2AD4">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rPr>
            </w:pPr>
            <w:r>
              <w:rPr>
                <w:rFonts w:ascii="Cambria" w:eastAsia="Times New Roman" w:hAnsi="Cambria" w:cs="Times New Roman"/>
              </w:rPr>
              <w:t xml:space="preserve">- </w:t>
            </w:r>
            <w:r w:rsidR="00521B3F">
              <w:rPr>
                <w:rFonts w:ascii="Cambria" w:eastAsia="Times New Roman" w:hAnsi="Cambria" w:cs="Times New Roman"/>
              </w:rPr>
              <w:t>g</w:t>
            </w:r>
            <w:r w:rsidR="000E4F19">
              <w:rPr>
                <w:rFonts w:ascii="Cambria" w:eastAsia="Times New Roman" w:hAnsi="Cambria" w:cs="Times New Roman"/>
              </w:rPr>
              <w:t xml:space="preserve">round risks at the launch site </w:t>
            </w:r>
            <w:r w:rsidR="00521B3F">
              <w:rPr>
                <w:rFonts w:ascii="Cambria" w:eastAsia="Times New Roman" w:hAnsi="Cambria" w:cs="Times New Roman"/>
              </w:rPr>
              <w:t>are managed with</w:t>
            </w:r>
            <w:r w:rsidR="000E4F19">
              <w:rPr>
                <w:rFonts w:ascii="Cambria" w:eastAsia="Times New Roman" w:hAnsi="Cambria" w:cs="Times New Roman"/>
              </w:rPr>
              <w:t xml:space="preserve"> the use of a portable safety kit with fire exti</w:t>
            </w:r>
            <w:r w:rsidR="000E4F19">
              <w:rPr>
                <w:rFonts w:ascii="Cambria" w:eastAsia="Times New Roman" w:hAnsi="Cambria" w:cs="Times New Roman"/>
              </w:rPr>
              <w:t>n</w:t>
            </w:r>
            <w:r w:rsidR="000E4F19">
              <w:rPr>
                <w:rFonts w:ascii="Cambria" w:eastAsia="Times New Roman" w:hAnsi="Cambria" w:cs="Times New Roman"/>
              </w:rPr>
              <w:t>guisher</w:t>
            </w:r>
          </w:p>
        </w:tc>
      </w:tr>
      <w:tr w:rsidR="00574A5E" w:rsidRPr="00D72839" w:rsidTr="00DE3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574A5E" w:rsidRPr="00FB5661" w:rsidRDefault="00514858" w:rsidP="009F2AD4">
            <w:pPr>
              <w:jc w:val="center"/>
              <w:rPr>
                <w:rFonts w:ascii="Cambria" w:eastAsia="Times New Roman" w:hAnsi="Cambria" w:cs="Times New Roman"/>
              </w:rPr>
            </w:pPr>
            <w:r>
              <w:rPr>
                <w:rFonts w:ascii="Cambria" w:eastAsia="Times New Roman" w:hAnsi="Cambria" w:cs="Times New Roman"/>
              </w:rPr>
              <w:t>UAV Controller</w:t>
            </w:r>
          </w:p>
          <w:p w:rsidR="00FB5661" w:rsidRDefault="00FD7A9E" w:rsidP="001538E4">
            <w:pPr>
              <w:jc w:val="center"/>
              <w:rPr>
                <w:rFonts w:ascii="Cambria" w:eastAsia="Times New Roman" w:hAnsi="Cambria" w:cs="Times New Roman"/>
                <w:b w:val="0"/>
              </w:rPr>
            </w:pPr>
            <w:r>
              <w:rPr>
                <w:rFonts w:ascii="Cambria" w:eastAsia="Times New Roman" w:hAnsi="Cambria" w:cs="Times New Roman"/>
                <w:b w:val="0"/>
              </w:rPr>
              <w:t xml:space="preserve">- </w:t>
            </w:r>
            <w:r w:rsidR="00FB5661">
              <w:rPr>
                <w:rFonts w:ascii="Cambria" w:eastAsia="Times New Roman" w:hAnsi="Cambria" w:cs="Times New Roman"/>
                <w:b w:val="0"/>
              </w:rPr>
              <w:t>highly ski</w:t>
            </w:r>
            <w:r w:rsidR="00807172">
              <w:rPr>
                <w:rFonts w:ascii="Cambria" w:eastAsia="Times New Roman" w:hAnsi="Cambria" w:cs="Times New Roman"/>
                <w:b w:val="0"/>
              </w:rPr>
              <w:t>lled and experienced pilots with heavy model certification</w:t>
            </w:r>
            <w:r w:rsidR="00FB5661">
              <w:rPr>
                <w:rFonts w:ascii="Cambria" w:eastAsia="Times New Roman" w:hAnsi="Cambria" w:cs="Times New Roman"/>
                <w:b w:val="0"/>
              </w:rPr>
              <w:t xml:space="preserve"> will be able to assume control</w:t>
            </w:r>
            <w:r w:rsidR="00807172">
              <w:rPr>
                <w:rFonts w:ascii="Cambria" w:eastAsia="Times New Roman" w:hAnsi="Cambria" w:cs="Times New Roman"/>
                <w:b w:val="0"/>
              </w:rPr>
              <w:t xml:space="preserve"> of the UAV</w:t>
            </w:r>
            <w:r w:rsidR="00FB5661">
              <w:rPr>
                <w:rFonts w:ascii="Cambria" w:eastAsia="Times New Roman" w:hAnsi="Cambria" w:cs="Times New Roman"/>
                <w:b w:val="0"/>
              </w:rPr>
              <w:t xml:space="preserve"> if </w:t>
            </w:r>
            <w:r w:rsidR="006E0F7D">
              <w:rPr>
                <w:rFonts w:ascii="Cambria" w:eastAsia="Times New Roman" w:hAnsi="Cambria" w:cs="Times New Roman"/>
                <w:b w:val="0"/>
              </w:rPr>
              <w:t>in visual range</w:t>
            </w:r>
          </w:p>
          <w:p w:rsidR="00807172" w:rsidRPr="00DE35E8" w:rsidRDefault="00FD7A9E" w:rsidP="001538E4">
            <w:pPr>
              <w:jc w:val="center"/>
              <w:rPr>
                <w:rFonts w:ascii="Cambria" w:eastAsia="Times New Roman" w:hAnsi="Cambria" w:cs="Times New Roman"/>
                <w:b w:val="0"/>
              </w:rPr>
            </w:pPr>
            <w:r>
              <w:rPr>
                <w:rFonts w:ascii="Cambria" w:eastAsia="Times New Roman" w:hAnsi="Cambria" w:cs="Times New Roman"/>
                <w:b w:val="0"/>
              </w:rPr>
              <w:t xml:space="preserve">- </w:t>
            </w:r>
            <w:r w:rsidR="00807172">
              <w:rPr>
                <w:rFonts w:ascii="Cambria" w:eastAsia="Times New Roman" w:hAnsi="Cambria" w:cs="Times New Roman"/>
                <w:b w:val="0"/>
              </w:rPr>
              <w:t>the</w:t>
            </w:r>
            <w:r w:rsidR="00514858">
              <w:rPr>
                <w:rFonts w:ascii="Cambria" w:eastAsia="Times New Roman" w:hAnsi="Cambria" w:cs="Times New Roman"/>
                <w:b w:val="0"/>
              </w:rPr>
              <w:t xml:space="preserve"> UAV Controllers</w:t>
            </w:r>
            <w:r w:rsidR="00807172">
              <w:rPr>
                <w:rFonts w:ascii="Cambria" w:eastAsia="Times New Roman" w:hAnsi="Cambria" w:cs="Times New Roman"/>
                <w:b w:val="0"/>
              </w:rPr>
              <w:t xml:space="preserve"> will be well rested</w:t>
            </w:r>
            <w:r w:rsidR="00514858">
              <w:rPr>
                <w:rFonts w:ascii="Cambria" w:eastAsia="Times New Roman" w:hAnsi="Cambria" w:cs="Times New Roman"/>
                <w:b w:val="0"/>
              </w:rPr>
              <w:t>,</w:t>
            </w:r>
            <w:r w:rsidR="00807172">
              <w:rPr>
                <w:rFonts w:ascii="Cambria" w:eastAsia="Times New Roman" w:hAnsi="Cambria" w:cs="Times New Roman"/>
                <w:b w:val="0"/>
              </w:rPr>
              <w:t xml:space="preserve"> and drug and alcohol free</w:t>
            </w:r>
          </w:p>
        </w:tc>
        <w:tc>
          <w:tcPr>
            <w:tcW w:w="4927" w:type="dxa"/>
          </w:tcPr>
          <w:p w:rsidR="00574A5E" w:rsidRPr="00402292" w:rsidRDefault="00402292" w:rsidP="009F2AD4">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b/>
              </w:rPr>
            </w:pPr>
            <w:r w:rsidRPr="00402292">
              <w:rPr>
                <w:rFonts w:ascii="Cambria" w:eastAsia="Times New Roman" w:hAnsi="Cambria" w:cs="Times New Roman"/>
                <w:b/>
              </w:rPr>
              <w:t>Ex</w:t>
            </w:r>
            <w:r w:rsidR="008A4A0D">
              <w:rPr>
                <w:rFonts w:ascii="Cambria" w:eastAsia="Times New Roman" w:hAnsi="Cambria" w:cs="Times New Roman"/>
                <w:b/>
              </w:rPr>
              <w:t>posure</w:t>
            </w:r>
          </w:p>
          <w:p w:rsidR="00402292" w:rsidRPr="00DE35E8" w:rsidRDefault="00FD7A9E" w:rsidP="009F2AD4">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rPr>
            </w:pPr>
            <w:r>
              <w:rPr>
                <w:rFonts w:ascii="Cambria" w:eastAsia="Times New Roman" w:hAnsi="Cambria" w:cs="Times New Roman"/>
              </w:rPr>
              <w:t xml:space="preserve">- </w:t>
            </w:r>
            <w:r w:rsidR="00402292">
              <w:rPr>
                <w:rFonts w:ascii="Cambria" w:eastAsia="Times New Roman" w:hAnsi="Cambria" w:cs="Times New Roman"/>
              </w:rPr>
              <w:t>the arrangements already in place – i.e. opera</w:t>
            </w:r>
            <w:r w:rsidR="00402292">
              <w:rPr>
                <w:rFonts w:ascii="Cambria" w:eastAsia="Times New Roman" w:hAnsi="Cambria" w:cs="Times New Roman"/>
              </w:rPr>
              <w:t>t</w:t>
            </w:r>
            <w:r w:rsidR="00402292">
              <w:rPr>
                <w:rFonts w:ascii="Cambria" w:eastAsia="Times New Roman" w:hAnsi="Cambria" w:cs="Times New Roman"/>
              </w:rPr>
              <w:t>ing in a remote location, during the day, out of high winds with prior notification of the public already provide significant mitigation</w:t>
            </w:r>
          </w:p>
        </w:tc>
      </w:tr>
      <w:tr w:rsidR="00402292" w:rsidRPr="00D72839" w:rsidTr="00DE35E8">
        <w:tc>
          <w:tcPr>
            <w:cnfStyle w:val="001000000000" w:firstRow="0" w:lastRow="0" w:firstColumn="1" w:lastColumn="0" w:oddVBand="0" w:evenVBand="0" w:oddHBand="0" w:evenHBand="0" w:firstRowFirstColumn="0" w:firstRowLastColumn="0" w:lastRowFirstColumn="0" w:lastRowLastColumn="0"/>
            <w:tcW w:w="4927" w:type="dxa"/>
          </w:tcPr>
          <w:p w:rsidR="00402292" w:rsidRPr="00FB5661" w:rsidRDefault="00402292" w:rsidP="009F2AD4">
            <w:pPr>
              <w:jc w:val="center"/>
              <w:rPr>
                <w:rFonts w:ascii="Cambria" w:eastAsia="Times New Roman" w:hAnsi="Cambria" w:cs="Times New Roman"/>
              </w:rPr>
            </w:pPr>
          </w:p>
        </w:tc>
        <w:tc>
          <w:tcPr>
            <w:tcW w:w="4927" w:type="dxa"/>
          </w:tcPr>
          <w:p w:rsidR="00402292" w:rsidRDefault="008A4A0D" w:rsidP="009F2AD4">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b/>
              </w:rPr>
            </w:pPr>
            <w:r>
              <w:rPr>
                <w:rFonts w:ascii="Cambria" w:eastAsia="Times New Roman" w:hAnsi="Cambria" w:cs="Times New Roman"/>
                <w:b/>
              </w:rPr>
              <w:t>Loss intervention</w:t>
            </w:r>
          </w:p>
          <w:p w:rsidR="008A4A0D" w:rsidRDefault="00FD7A9E" w:rsidP="009F2AD4">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rPr>
            </w:pPr>
            <w:r>
              <w:rPr>
                <w:rFonts w:ascii="Cambria" w:eastAsia="Times New Roman" w:hAnsi="Cambria" w:cs="Times New Roman"/>
              </w:rPr>
              <w:t xml:space="preserve">- </w:t>
            </w:r>
            <w:r w:rsidR="008A4A0D">
              <w:rPr>
                <w:rFonts w:ascii="Cambria" w:eastAsia="Times New Roman" w:hAnsi="Cambria" w:cs="Times New Roman"/>
              </w:rPr>
              <w:t>the extensive testing</w:t>
            </w:r>
            <w:r w:rsidR="000C2BC5">
              <w:rPr>
                <w:rFonts w:ascii="Cambria" w:eastAsia="Times New Roman" w:hAnsi="Cambria" w:cs="Times New Roman"/>
              </w:rPr>
              <w:t xml:space="preserve"> -</w:t>
            </w:r>
            <w:r w:rsidR="000E4F19">
              <w:rPr>
                <w:rFonts w:ascii="Cambria" w:eastAsia="Times New Roman" w:hAnsi="Cambria" w:cs="Times New Roman"/>
              </w:rPr>
              <w:t xml:space="preserve"> through simulation and flight test</w:t>
            </w:r>
            <w:r w:rsidR="000C2BC5">
              <w:rPr>
                <w:rFonts w:ascii="Cambria" w:eastAsia="Times New Roman" w:hAnsi="Cambria" w:cs="Times New Roman"/>
              </w:rPr>
              <w:t>ing</w:t>
            </w:r>
            <w:r w:rsidR="000E4F19">
              <w:rPr>
                <w:rFonts w:ascii="Cambria" w:eastAsia="Times New Roman" w:hAnsi="Cambria" w:cs="Times New Roman"/>
              </w:rPr>
              <w:t xml:space="preserve"> - </w:t>
            </w:r>
            <w:r w:rsidR="008A4A0D">
              <w:rPr>
                <w:rFonts w:ascii="Cambria" w:eastAsia="Times New Roman" w:hAnsi="Cambria" w:cs="Times New Roman"/>
              </w:rPr>
              <w:t xml:space="preserve">that has been undertaken </w:t>
            </w:r>
            <w:r w:rsidR="001538E4">
              <w:rPr>
                <w:rFonts w:ascii="Cambria" w:eastAsia="Times New Roman" w:hAnsi="Cambria" w:cs="Times New Roman"/>
              </w:rPr>
              <w:t>by Ca</w:t>
            </w:r>
            <w:r w:rsidR="001538E4">
              <w:rPr>
                <w:rFonts w:ascii="Cambria" w:eastAsia="Times New Roman" w:hAnsi="Cambria" w:cs="Times New Roman"/>
              </w:rPr>
              <w:t>n</w:t>
            </w:r>
            <w:r w:rsidR="001538E4">
              <w:rPr>
                <w:rFonts w:ascii="Cambria" w:eastAsia="Times New Roman" w:hAnsi="Cambria" w:cs="Times New Roman"/>
              </w:rPr>
              <w:t xml:space="preserve">berraUAV </w:t>
            </w:r>
            <w:r w:rsidR="008A4A0D">
              <w:rPr>
                <w:rFonts w:ascii="Cambria" w:eastAsia="Times New Roman" w:hAnsi="Cambria" w:cs="Times New Roman"/>
              </w:rPr>
              <w:t>have led to the development of mature emergency response strategies</w:t>
            </w:r>
          </w:p>
          <w:p w:rsidR="008A4A0D" w:rsidRPr="008A4A0D" w:rsidRDefault="00FD7A9E" w:rsidP="009F2AD4">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rPr>
            </w:pPr>
            <w:r>
              <w:rPr>
                <w:rFonts w:ascii="Cambria" w:eastAsia="Times New Roman" w:hAnsi="Cambria" w:cs="Times New Roman"/>
              </w:rPr>
              <w:t xml:space="preserve">- </w:t>
            </w:r>
            <w:r w:rsidR="008A4A0D">
              <w:rPr>
                <w:rFonts w:ascii="Cambria" w:eastAsia="Times New Roman" w:hAnsi="Cambria" w:cs="Times New Roman"/>
              </w:rPr>
              <w:t xml:space="preserve">team members have a good understanding of their respective roles and are able </w:t>
            </w:r>
            <w:r w:rsidR="000C2BC5">
              <w:rPr>
                <w:rFonts w:ascii="Cambria" w:eastAsia="Times New Roman" w:hAnsi="Cambria" w:cs="Times New Roman"/>
              </w:rPr>
              <w:t>to react quickly to incidents</w:t>
            </w:r>
          </w:p>
        </w:tc>
      </w:tr>
    </w:tbl>
    <w:p w:rsidR="00E534AE" w:rsidRDefault="00E534AE" w:rsidP="001A2231">
      <w:r>
        <w:t>The</w:t>
      </w:r>
      <w:r w:rsidR="008A4A0D">
        <w:t xml:space="preserve"> overall potential for</w:t>
      </w:r>
      <w:r>
        <w:t xml:space="preserve"> loss to </w:t>
      </w:r>
      <w:r w:rsidR="008A4A0D">
        <w:t>EOVs</w:t>
      </w:r>
      <w:r>
        <w:t xml:space="preserve"> </w:t>
      </w:r>
      <w:r w:rsidR="008A4A0D">
        <w:t xml:space="preserve">as a result of ground impact is considered to be low. </w:t>
      </w:r>
      <w:r>
        <w:t xml:space="preserve">The magnitude of any potential </w:t>
      </w:r>
      <w:r w:rsidR="00623CD4">
        <w:t>loss is also considered</w:t>
      </w:r>
      <w:r w:rsidR="008A4A0D">
        <w:t xml:space="preserve"> to be low.</w:t>
      </w:r>
    </w:p>
    <w:p w:rsidR="008A4A0D" w:rsidRDefault="008A4A0D">
      <w:r>
        <w:br w:type="page"/>
      </w:r>
    </w:p>
    <w:p w:rsidR="00BA2CE2" w:rsidRDefault="009F2AD4" w:rsidP="00BA2CE2">
      <w:pPr>
        <w:pStyle w:val="Heading2"/>
      </w:pPr>
      <w:bookmarkStart w:id="20" w:name="_Toc458543962"/>
      <w:r>
        <w:lastRenderedPageBreak/>
        <w:t xml:space="preserve">Hazard Two: </w:t>
      </w:r>
      <w:r w:rsidR="001C63A0">
        <w:t>Mid-air Collision</w:t>
      </w:r>
      <w:bookmarkEnd w:id="20"/>
    </w:p>
    <w:p w:rsidR="00BA2CE2" w:rsidRDefault="008A4A0D" w:rsidP="001A2231">
      <w:proofErr w:type="gramStart"/>
      <w:r>
        <w:t>And the potential to cause damage to EOVs.</w:t>
      </w:r>
      <w:proofErr w:type="gramEnd"/>
    </w:p>
    <w:tbl>
      <w:tblPr>
        <w:tblStyle w:val="LightList-Accent1"/>
        <w:tblW w:w="0" w:type="auto"/>
        <w:tblLook w:val="04A0" w:firstRow="1" w:lastRow="0" w:firstColumn="1" w:lastColumn="0" w:noHBand="0" w:noVBand="1"/>
      </w:tblPr>
      <w:tblGrid>
        <w:gridCol w:w="4927"/>
        <w:gridCol w:w="4927"/>
      </w:tblGrid>
      <w:tr w:rsidR="009F2AD4" w:rsidRPr="00D72839" w:rsidTr="00762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9F2AD4" w:rsidRDefault="009F2AD4" w:rsidP="009F2AD4">
            <w:pPr>
              <w:jc w:val="center"/>
              <w:rPr>
                <w:rFonts w:ascii="Cambria" w:eastAsia="Times New Roman" w:hAnsi="Cambria" w:cs="Times New Roman"/>
              </w:rPr>
            </w:pPr>
            <w:r>
              <w:rPr>
                <w:rFonts w:ascii="Cambria" w:eastAsia="Times New Roman" w:hAnsi="Cambria" w:cs="Times New Roman"/>
              </w:rPr>
              <w:t>Preventative Barriers</w:t>
            </w:r>
          </w:p>
          <w:p w:rsidR="00DA5122" w:rsidRPr="00D72839" w:rsidRDefault="00DA5122" w:rsidP="009F2AD4">
            <w:pPr>
              <w:jc w:val="center"/>
              <w:rPr>
                <w:rFonts w:ascii="Cambria" w:eastAsia="Times New Roman" w:hAnsi="Cambria" w:cs="Times New Roman"/>
              </w:rPr>
            </w:pPr>
          </w:p>
        </w:tc>
        <w:tc>
          <w:tcPr>
            <w:tcW w:w="4927" w:type="dxa"/>
          </w:tcPr>
          <w:p w:rsidR="009F2AD4" w:rsidRPr="00D72839" w:rsidRDefault="009F2AD4" w:rsidP="00DA5122">
            <w:pPr>
              <w:jc w:val="center"/>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rPr>
            </w:pPr>
            <w:proofErr w:type="spellStart"/>
            <w:r>
              <w:rPr>
                <w:rFonts w:ascii="Cambria" w:eastAsia="Times New Roman" w:hAnsi="Cambria" w:cs="Times New Roman"/>
              </w:rPr>
              <w:t>Mitigative</w:t>
            </w:r>
            <w:proofErr w:type="spellEnd"/>
            <w:r>
              <w:rPr>
                <w:rFonts w:ascii="Cambria" w:eastAsia="Times New Roman" w:hAnsi="Cambria" w:cs="Times New Roman"/>
              </w:rPr>
              <w:t xml:space="preserve"> Barriers</w:t>
            </w:r>
          </w:p>
        </w:tc>
      </w:tr>
      <w:tr w:rsidR="009F2AD4" w:rsidRPr="00D72839" w:rsidTr="0076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9F2AD4" w:rsidRPr="00DA5122" w:rsidRDefault="00E53D42" w:rsidP="009F2AD4">
            <w:pPr>
              <w:jc w:val="center"/>
              <w:rPr>
                <w:rFonts w:ascii="Cambria" w:eastAsia="Times New Roman" w:hAnsi="Cambria" w:cs="Times New Roman"/>
              </w:rPr>
            </w:pPr>
            <w:r>
              <w:rPr>
                <w:rFonts w:ascii="Cambria" w:eastAsia="Times New Roman" w:hAnsi="Cambria" w:cs="Times New Roman"/>
              </w:rPr>
              <w:t>Separatio</w:t>
            </w:r>
            <w:r w:rsidR="00751B81">
              <w:rPr>
                <w:rFonts w:ascii="Cambria" w:eastAsia="Times New Roman" w:hAnsi="Cambria" w:cs="Times New Roman"/>
              </w:rPr>
              <w:t>n provisions</w:t>
            </w:r>
          </w:p>
          <w:p w:rsidR="00DA5122" w:rsidRDefault="00C6542E" w:rsidP="009F2AD4">
            <w:pPr>
              <w:jc w:val="center"/>
              <w:rPr>
                <w:rFonts w:ascii="Cambria" w:eastAsia="Times New Roman" w:hAnsi="Cambria" w:cs="Times New Roman"/>
                <w:b w:val="0"/>
              </w:rPr>
            </w:pPr>
            <w:r>
              <w:rPr>
                <w:rFonts w:ascii="Cambria" w:eastAsia="Times New Roman" w:hAnsi="Cambria" w:cs="Times New Roman"/>
                <w:b w:val="0"/>
              </w:rPr>
              <w:t xml:space="preserve">- </w:t>
            </w:r>
            <w:r w:rsidR="00DD7774">
              <w:rPr>
                <w:rFonts w:ascii="Cambria" w:eastAsia="Times New Roman" w:hAnsi="Cambria" w:cs="Times New Roman"/>
                <w:b w:val="0"/>
              </w:rPr>
              <w:t>there will be</w:t>
            </w:r>
            <w:r w:rsidR="00E53D42">
              <w:rPr>
                <w:rFonts w:ascii="Cambria" w:eastAsia="Times New Roman" w:hAnsi="Cambria" w:cs="Times New Roman"/>
                <w:b w:val="0"/>
              </w:rPr>
              <w:t xml:space="preserve"> approxi</w:t>
            </w:r>
            <w:r w:rsidR="00DD7774">
              <w:rPr>
                <w:rFonts w:ascii="Cambria" w:eastAsia="Times New Roman" w:hAnsi="Cambria" w:cs="Times New Roman"/>
                <w:b w:val="0"/>
              </w:rPr>
              <w:t>mately</w:t>
            </w:r>
            <w:r w:rsidR="00E53D42">
              <w:rPr>
                <w:rFonts w:ascii="Cambria" w:eastAsia="Times New Roman" w:hAnsi="Cambria" w:cs="Times New Roman"/>
                <w:b w:val="0"/>
              </w:rPr>
              <w:t xml:space="preserve"> 3 minute</w:t>
            </w:r>
            <w:r w:rsidR="00DD7774">
              <w:rPr>
                <w:rFonts w:ascii="Cambria" w:eastAsia="Times New Roman" w:hAnsi="Cambria" w:cs="Times New Roman"/>
                <w:b w:val="0"/>
              </w:rPr>
              <w:t>s</w:t>
            </w:r>
            <w:r w:rsidR="00E53D42">
              <w:rPr>
                <w:rFonts w:ascii="Cambria" w:eastAsia="Times New Roman" w:hAnsi="Cambria" w:cs="Times New Roman"/>
                <w:b w:val="0"/>
              </w:rPr>
              <w:t xml:space="preserve"> separ</w:t>
            </w:r>
            <w:r w:rsidR="00E53D42">
              <w:rPr>
                <w:rFonts w:ascii="Cambria" w:eastAsia="Times New Roman" w:hAnsi="Cambria" w:cs="Times New Roman"/>
                <w:b w:val="0"/>
              </w:rPr>
              <w:t>a</w:t>
            </w:r>
            <w:r w:rsidR="00DD7774">
              <w:rPr>
                <w:rFonts w:ascii="Cambria" w:eastAsia="Times New Roman" w:hAnsi="Cambria" w:cs="Times New Roman"/>
                <w:b w:val="0"/>
              </w:rPr>
              <w:t xml:space="preserve">tion between the two aircraft used </w:t>
            </w:r>
            <w:r w:rsidR="00E53D42">
              <w:rPr>
                <w:rFonts w:ascii="Cambria" w:eastAsia="Times New Roman" w:hAnsi="Cambria" w:cs="Times New Roman"/>
                <w:b w:val="0"/>
              </w:rPr>
              <w:t>to</w:t>
            </w:r>
            <w:r w:rsidR="00DD7774">
              <w:rPr>
                <w:rFonts w:ascii="Cambria" w:eastAsia="Times New Roman" w:hAnsi="Cambria" w:cs="Times New Roman"/>
                <w:b w:val="0"/>
              </w:rPr>
              <w:t xml:space="preserve"> complete the mission to</w:t>
            </w:r>
            <w:r w:rsidR="00E53D42">
              <w:rPr>
                <w:rFonts w:ascii="Cambria" w:eastAsia="Times New Roman" w:hAnsi="Cambria" w:cs="Times New Roman"/>
                <w:b w:val="0"/>
              </w:rPr>
              <w:t xml:space="preserve"> reduce the likelihood of one ai</w:t>
            </w:r>
            <w:r w:rsidR="00E53D42">
              <w:rPr>
                <w:rFonts w:ascii="Cambria" w:eastAsia="Times New Roman" w:hAnsi="Cambria" w:cs="Times New Roman"/>
                <w:b w:val="0"/>
              </w:rPr>
              <w:t>r</w:t>
            </w:r>
            <w:r w:rsidR="00E53D42">
              <w:rPr>
                <w:rFonts w:ascii="Cambria" w:eastAsia="Times New Roman" w:hAnsi="Cambria" w:cs="Times New Roman"/>
                <w:b w:val="0"/>
              </w:rPr>
              <w:t>craft colliding with the other</w:t>
            </w:r>
          </w:p>
          <w:p w:rsidR="00E53D42" w:rsidRDefault="00C6542E" w:rsidP="00C7066C">
            <w:pPr>
              <w:jc w:val="center"/>
              <w:rPr>
                <w:rFonts w:ascii="Cambria" w:eastAsia="Times New Roman" w:hAnsi="Cambria" w:cs="Times New Roman"/>
                <w:b w:val="0"/>
              </w:rPr>
            </w:pPr>
            <w:r>
              <w:rPr>
                <w:rFonts w:ascii="Cambria" w:eastAsia="Times New Roman" w:hAnsi="Cambria" w:cs="Times New Roman"/>
                <w:b w:val="0"/>
              </w:rPr>
              <w:t>- there will also be</w:t>
            </w:r>
            <w:r w:rsidR="00E53D42">
              <w:rPr>
                <w:rFonts w:ascii="Cambria" w:eastAsia="Times New Roman" w:hAnsi="Cambria" w:cs="Times New Roman"/>
                <w:b w:val="0"/>
              </w:rPr>
              <w:t xml:space="preserve"> altitude separation</w:t>
            </w:r>
            <w:r>
              <w:rPr>
                <w:rFonts w:ascii="Cambria" w:eastAsia="Times New Roman" w:hAnsi="Cambria" w:cs="Times New Roman"/>
                <w:b w:val="0"/>
              </w:rPr>
              <w:t xml:space="preserve"> </w:t>
            </w:r>
            <w:r w:rsidR="00AC4FAC">
              <w:rPr>
                <w:rFonts w:ascii="Cambria" w:eastAsia="Times New Roman" w:hAnsi="Cambria" w:cs="Times New Roman"/>
                <w:b w:val="0"/>
              </w:rPr>
              <w:t xml:space="preserve">between our two UAVs </w:t>
            </w:r>
            <w:r w:rsidR="00E53D42">
              <w:rPr>
                <w:rFonts w:ascii="Cambria" w:eastAsia="Times New Roman" w:hAnsi="Cambria" w:cs="Times New Roman"/>
                <w:b w:val="0"/>
              </w:rPr>
              <w:t>throughout the missi</w:t>
            </w:r>
            <w:r w:rsidR="00C7066C">
              <w:rPr>
                <w:rFonts w:ascii="Cambria" w:eastAsia="Times New Roman" w:hAnsi="Cambria" w:cs="Times New Roman"/>
                <w:b w:val="0"/>
              </w:rPr>
              <w:t>on to provide further assurance</w:t>
            </w:r>
          </w:p>
          <w:p w:rsidR="00DD7774" w:rsidRDefault="00C6542E" w:rsidP="00C7066C">
            <w:pPr>
              <w:jc w:val="center"/>
              <w:rPr>
                <w:rFonts w:ascii="Cambria" w:eastAsia="Times New Roman" w:hAnsi="Cambria" w:cs="Times New Roman"/>
                <w:b w:val="0"/>
              </w:rPr>
            </w:pPr>
            <w:r>
              <w:rPr>
                <w:rFonts w:ascii="Cambria" w:eastAsia="Times New Roman" w:hAnsi="Cambria" w:cs="Times New Roman"/>
                <w:b w:val="0"/>
              </w:rPr>
              <w:t xml:space="preserve">- </w:t>
            </w:r>
            <w:r w:rsidR="00DD7774">
              <w:rPr>
                <w:rFonts w:ascii="Cambria" w:eastAsia="Times New Roman" w:hAnsi="Cambria" w:cs="Times New Roman"/>
                <w:b w:val="0"/>
              </w:rPr>
              <w:t xml:space="preserve">the aircraft will always remain well below 1500 </w:t>
            </w:r>
            <w:proofErr w:type="spellStart"/>
            <w:r w:rsidR="00DD7774">
              <w:rPr>
                <w:rFonts w:ascii="Cambria" w:eastAsia="Times New Roman" w:hAnsi="Cambria" w:cs="Times New Roman"/>
                <w:b w:val="0"/>
              </w:rPr>
              <w:t>ft</w:t>
            </w:r>
            <w:proofErr w:type="spellEnd"/>
            <w:r w:rsidR="00DD7774">
              <w:rPr>
                <w:rFonts w:ascii="Cambria" w:eastAsia="Times New Roman" w:hAnsi="Cambria" w:cs="Times New Roman"/>
                <w:b w:val="0"/>
              </w:rPr>
              <w:t xml:space="preserve"> AGL as specified in the rules document</w:t>
            </w:r>
          </w:p>
          <w:p w:rsidR="003744E4" w:rsidRPr="00DE35E8" w:rsidRDefault="00C6542E" w:rsidP="00C7066C">
            <w:pPr>
              <w:jc w:val="center"/>
              <w:rPr>
                <w:rFonts w:ascii="Cambria" w:eastAsia="Times New Roman" w:hAnsi="Cambria" w:cs="Times New Roman"/>
                <w:b w:val="0"/>
              </w:rPr>
            </w:pPr>
            <w:r>
              <w:rPr>
                <w:rFonts w:ascii="Cambria" w:eastAsia="Times New Roman" w:hAnsi="Cambria" w:cs="Times New Roman"/>
                <w:b w:val="0"/>
              </w:rPr>
              <w:t xml:space="preserve">- </w:t>
            </w:r>
            <w:r w:rsidR="003744E4">
              <w:rPr>
                <w:rFonts w:ascii="Cambria" w:eastAsia="Times New Roman" w:hAnsi="Cambria" w:cs="Times New Roman"/>
                <w:b w:val="0"/>
              </w:rPr>
              <w:t>at all times throughout the mission, the aircraft will remain inside the designated mission area, and the geo-fence failsafe arrangements will also apply if the UAVs breach the altitude restriction for any reason (however it is likely that corrective action will have already been taken by that time)</w:t>
            </w:r>
          </w:p>
        </w:tc>
        <w:tc>
          <w:tcPr>
            <w:tcW w:w="4927" w:type="dxa"/>
          </w:tcPr>
          <w:p w:rsidR="009F2AD4" w:rsidRPr="00B94F24" w:rsidRDefault="00FC4FAC" w:rsidP="00DA5122">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b/>
              </w:rPr>
            </w:pPr>
            <w:r w:rsidRPr="00B94F24">
              <w:rPr>
                <w:rFonts w:ascii="Cambria" w:eastAsia="Times New Roman" w:hAnsi="Cambria" w:cs="Times New Roman"/>
                <w:b/>
              </w:rPr>
              <w:t xml:space="preserve">Damage </w:t>
            </w:r>
            <w:r w:rsidR="00B94F24" w:rsidRPr="00B94F24">
              <w:rPr>
                <w:rFonts w:ascii="Cambria" w:eastAsia="Times New Roman" w:hAnsi="Cambria" w:cs="Times New Roman"/>
                <w:b/>
              </w:rPr>
              <w:t>mitigation</w:t>
            </w:r>
          </w:p>
          <w:p w:rsidR="00B94F24" w:rsidRPr="00DE35E8" w:rsidRDefault="008077DB" w:rsidP="00DA5122">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rPr>
            </w:pPr>
            <w:r>
              <w:rPr>
                <w:rFonts w:ascii="Cambria" w:eastAsia="Times New Roman" w:hAnsi="Cambria" w:cs="Times New Roman"/>
              </w:rPr>
              <w:t>- the MTOW</w:t>
            </w:r>
            <w:r w:rsidR="00AC7ABD">
              <w:rPr>
                <w:rFonts w:ascii="Cambria" w:eastAsia="Times New Roman" w:hAnsi="Cambria" w:cs="Times New Roman"/>
              </w:rPr>
              <w:t xml:space="preserve"> of both aircraft to be used in the mi</w:t>
            </w:r>
            <w:r w:rsidR="00AC7ABD">
              <w:rPr>
                <w:rFonts w:ascii="Cambria" w:eastAsia="Times New Roman" w:hAnsi="Cambria" w:cs="Times New Roman"/>
              </w:rPr>
              <w:t>s</w:t>
            </w:r>
            <w:r w:rsidR="00CD2475">
              <w:rPr>
                <w:rFonts w:ascii="Cambria" w:eastAsia="Times New Roman" w:hAnsi="Cambria" w:cs="Times New Roman"/>
              </w:rPr>
              <w:t>sion is less than 17</w:t>
            </w:r>
            <w:r>
              <w:rPr>
                <w:rFonts w:ascii="Cambria" w:eastAsia="Times New Roman" w:hAnsi="Cambria" w:cs="Times New Roman"/>
              </w:rPr>
              <w:t>% of the maximum allowed</w:t>
            </w:r>
            <w:r w:rsidR="00CD2475">
              <w:rPr>
                <w:rFonts w:ascii="Cambria" w:eastAsia="Times New Roman" w:hAnsi="Cambria" w:cs="Times New Roman"/>
              </w:rPr>
              <w:t>,</w:t>
            </w:r>
            <w:r>
              <w:rPr>
                <w:rFonts w:ascii="Cambria" w:eastAsia="Times New Roman" w:hAnsi="Cambria" w:cs="Times New Roman"/>
              </w:rPr>
              <w:t xml:space="preserve"> reducing impact damage compar</w:t>
            </w:r>
            <w:r w:rsidR="00CD2475">
              <w:rPr>
                <w:rFonts w:ascii="Cambria" w:eastAsia="Times New Roman" w:hAnsi="Cambria" w:cs="Times New Roman"/>
              </w:rPr>
              <w:t xml:space="preserve">ed to that caused by a UAV operating at 100% </w:t>
            </w:r>
            <w:r w:rsidR="008870F8">
              <w:rPr>
                <w:rFonts w:ascii="Cambria" w:eastAsia="Times New Roman" w:hAnsi="Cambria" w:cs="Times New Roman"/>
              </w:rPr>
              <w:t>allowable MTOW (</w:t>
            </w:r>
            <w:r w:rsidR="00CD2475">
              <w:rPr>
                <w:rFonts w:ascii="Cambria" w:eastAsia="Times New Roman" w:hAnsi="Cambria" w:cs="Times New Roman"/>
              </w:rPr>
              <w:t>100 kg</w:t>
            </w:r>
            <w:r w:rsidR="008870F8">
              <w:rPr>
                <w:rFonts w:ascii="Cambria" w:eastAsia="Times New Roman" w:hAnsi="Cambria" w:cs="Times New Roman"/>
              </w:rPr>
              <w:t xml:space="preserve"> rotary wing/hybrid or 150kg traditional fixed wing)</w:t>
            </w:r>
          </w:p>
        </w:tc>
      </w:tr>
      <w:tr w:rsidR="009F2AD4" w:rsidRPr="00D72839" w:rsidTr="00762144">
        <w:tc>
          <w:tcPr>
            <w:cnfStyle w:val="001000000000" w:firstRow="0" w:lastRow="0" w:firstColumn="1" w:lastColumn="0" w:oddVBand="0" w:evenVBand="0" w:oddHBand="0" w:evenHBand="0" w:firstRowFirstColumn="0" w:firstRowLastColumn="0" w:lastRowFirstColumn="0" w:lastRowLastColumn="0"/>
            <w:tcW w:w="4927" w:type="dxa"/>
          </w:tcPr>
          <w:p w:rsidR="009F2AD4" w:rsidRPr="00DA5122" w:rsidRDefault="00751B81" w:rsidP="009F2AD4">
            <w:pPr>
              <w:jc w:val="center"/>
              <w:rPr>
                <w:rFonts w:ascii="Cambria" w:eastAsia="Times New Roman" w:hAnsi="Cambria" w:cs="Times New Roman"/>
              </w:rPr>
            </w:pPr>
            <w:r>
              <w:rPr>
                <w:rFonts w:ascii="Cambria" w:eastAsia="Times New Roman" w:hAnsi="Cambria" w:cs="Times New Roman"/>
              </w:rPr>
              <w:t>Conflict management</w:t>
            </w:r>
          </w:p>
          <w:p w:rsidR="00DA5122" w:rsidRDefault="00FD7A9E" w:rsidP="009F2AD4">
            <w:pPr>
              <w:jc w:val="center"/>
              <w:rPr>
                <w:rFonts w:ascii="Cambria" w:eastAsia="Times New Roman" w:hAnsi="Cambria" w:cs="Times New Roman"/>
                <w:b w:val="0"/>
              </w:rPr>
            </w:pPr>
            <w:r>
              <w:rPr>
                <w:rFonts w:ascii="Cambria" w:eastAsia="Times New Roman" w:hAnsi="Cambria" w:cs="Times New Roman"/>
                <w:b w:val="0"/>
              </w:rPr>
              <w:t xml:space="preserve">- </w:t>
            </w:r>
            <w:r w:rsidR="00DD7774">
              <w:rPr>
                <w:rFonts w:ascii="Cambria" w:eastAsia="Times New Roman" w:hAnsi="Cambria" w:cs="Times New Roman"/>
                <w:b w:val="0"/>
              </w:rPr>
              <w:t>we understand a NOTAM will be issued for the area during the event and that radio frequencies will be moni</w:t>
            </w:r>
            <w:r w:rsidR="00C533C4">
              <w:rPr>
                <w:rFonts w:ascii="Cambria" w:eastAsia="Times New Roman" w:hAnsi="Cambria" w:cs="Times New Roman"/>
                <w:b w:val="0"/>
              </w:rPr>
              <w:t>tored by the Technical</w:t>
            </w:r>
            <w:r w:rsidR="00DD7774">
              <w:rPr>
                <w:rFonts w:ascii="Cambria" w:eastAsia="Times New Roman" w:hAnsi="Cambria" w:cs="Times New Roman"/>
                <w:b w:val="0"/>
              </w:rPr>
              <w:t xml:space="preserve"> Committee</w:t>
            </w:r>
          </w:p>
          <w:p w:rsidR="003744E4" w:rsidRDefault="00FD7A9E" w:rsidP="003744E4">
            <w:pPr>
              <w:jc w:val="center"/>
              <w:rPr>
                <w:rFonts w:ascii="Cambria" w:eastAsia="Times New Roman" w:hAnsi="Cambria" w:cs="Times New Roman"/>
                <w:b w:val="0"/>
              </w:rPr>
            </w:pPr>
            <w:r>
              <w:rPr>
                <w:rFonts w:ascii="Cambria" w:eastAsia="Times New Roman" w:hAnsi="Cambria" w:cs="Times New Roman"/>
                <w:b w:val="0"/>
              </w:rPr>
              <w:t xml:space="preserve">- </w:t>
            </w:r>
            <w:r w:rsidR="00DD7774">
              <w:rPr>
                <w:rFonts w:ascii="Cambria" w:eastAsia="Times New Roman" w:hAnsi="Cambria" w:cs="Times New Roman"/>
                <w:b w:val="0"/>
              </w:rPr>
              <w:t>ground station operators and the remote pilot</w:t>
            </w:r>
            <w:r>
              <w:rPr>
                <w:rFonts w:ascii="Cambria" w:eastAsia="Times New Roman" w:hAnsi="Cambria" w:cs="Times New Roman"/>
                <w:b w:val="0"/>
              </w:rPr>
              <w:t>s</w:t>
            </w:r>
            <w:r w:rsidR="00DD7774">
              <w:rPr>
                <w:rFonts w:ascii="Cambria" w:eastAsia="Times New Roman" w:hAnsi="Cambria" w:cs="Times New Roman"/>
                <w:b w:val="0"/>
              </w:rPr>
              <w:t xml:space="preserve"> are able to take immediate action and dive the air</w:t>
            </w:r>
            <w:r w:rsidR="00784BFF">
              <w:rPr>
                <w:rFonts w:ascii="Cambria" w:eastAsia="Times New Roman" w:hAnsi="Cambria" w:cs="Times New Roman"/>
                <w:b w:val="0"/>
              </w:rPr>
              <w:t>craft if within visual range or</w:t>
            </w:r>
            <w:r w:rsidR="00DD7774">
              <w:rPr>
                <w:rFonts w:ascii="Cambria" w:eastAsia="Times New Roman" w:hAnsi="Cambria" w:cs="Times New Roman"/>
                <w:b w:val="0"/>
              </w:rPr>
              <w:t xml:space="preserve"> if notified of a danger by the </w:t>
            </w:r>
            <w:r w:rsidR="00C17034">
              <w:rPr>
                <w:rFonts w:ascii="Cambria" w:eastAsia="Times New Roman" w:hAnsi="Cambria" w:cs="Times New Roman"/>
                <w:b w:val="0"/>
              </w:rPr>
              <w:t>Technical Committee</w:t>
            </w:r>
          </w:p>
          <w:p w:rsidR="00C533C4" w:rsidRPr="00DE35E8" w:rsidRDefault="00AC7ABD" w:rsidP="00AC7ABD">
            <w:pPr>
              <w:jc w:val="center"/>
              <w:rPr>
                <w:rFonts w:ascii="Cambria" w:eastAsia="Times New Roman" w:hAnsi="Cambria" w:cs="Times New Roman"/>
                <w:b w:val="0"/>
              </w:rPr>
            </w:pPr>
            <w:r>
              <w:rPr>
                <w:rFonts w:ascii="Cambria" w:eastAsia="Times New Roman" w:hAnsi="Cambria" w:cs="Times New Roman"/>
                <w:b w:val="0"/>
              </w:rPr>
              <w:t xml:space="preserve">- </w:t>
            </w:r>
            <w:proofErr w:type="gramStart"/>
            <w:r w:rsidR="00C533C4">
              <w:rPr>
                <w:rFonts w:ascii="Cambria" w:eastAsia="Times New Roman" w:hAnsi="Cambria" w:cs="Times New Roman"/>
                <w:b w:val="0"/>
              </w:rPr>
              <w:t>b</w:t>
            </w:r>
            <w:r w:rsidR="00784BFF">
              <w:rPr>
                <w:rFonts w:ascii="Cambria" w:eastAsia="Times New Roman" w:hAnsi="Cambria" w:cs="Times New Roman"/>
                <w:b w:val="0"/>
              </w:rPr>
              <w:t>oth</w:t>
            </w:r>
            <w:proofErr w:type="gramEnd"/>
            <w:r w:rsidR="00784BFF">
              <w:rPr>
                <w:rFonts w:ascii="Cambria" w:eastAsia="Times New Roman" w:hAnsi="Cambria" w:cs="Times New Roman"/>
                <w:b w:val="0"/>
              </w:rPr>
              <w:t xml:space="preserve"> aircraft are</w:t>
            </w:r>
            <w:r w:rsidR="00C533C4" w:rsidRPr="00C533C4">
              <w:rPr>
                <w:rFonts w:ascii="Cambria" w:eastAsia="Times New Roman" w:hAnsi="Cambria" w:cs="Times New Roman"/>
                <w:b w:val="0"/>
              </w:rPr>
              <w:t xml:space="preserve"> able to be commanded to d</w:t>
            </w:r>
            <w:r w:rsidR="00C533C4" w:rsidRPr="00C533C4">
              <w:rPr>
                <w:rFonts w:ascii="Cambria" w:eastAsia="Times New Roman" w:hAnsi="Cambria" w:cs="Times New Roman"/>
                <w:b w:val="0"/>
              </w:rPr>
              <w:t>e</w:t>
            </w:r>
            <w:r w:rsidR="00C533C4" w:rsidRPr="00C533C4">
              <w:rPr>
                <w:rFonts w:ascii="Cambria" w:eastAsia="Times New Roman" w:hAnsi="Cambria" w:cs="Times New Roman"/>
                <w:b w:val="0"/>
              </w:rPr>
              <w:t>scend (or if required terminate) t</w:t>
            </w:r>
            <w:r w:rsidR="00784BFF">
              <w:rPr>
                <w:rFonts w:ascii="Cambria" w:eastAsia="Times New Roman" w:hAnsi="Cambria" w:cs="Times New Roman"/>
                <w:b w:val="0"/>
              </w:rPr>
              <w:t>o a lower flight level if required</w:t>
            </w:r>
            <w:r w:rsidR="00C533C4" w:rsidRPr="00C533C4">
              <w:rPr>
                <w:rFonts w:ascii="Cambria" w:eastAsia="Times New Roman" w:hAnsi="Cambria" w:cs="Times New Roman"/>
                <w:b w:val="0"/>
              </w:rPr>
              <w:t>. We will lia</w:t>
            </w:r>
            <w:r>
              <w:rPr>
                <w:rFonts w:ascii="Cambria" w:eastAsia="Times New Roman" w:hAnsi="Cambria" w:cs="Times New Roman"/>
                <w:b w:val="0"/>
              </w:rPr>
              <w:t>ise closely with the Technical</w:t>
            </w:r>
            <w:r w:rsidR="00784BFF">
              <w:rPr>
                <w:rFonts w:ascii="Cambria" w:eastAsia="Times New Roman" w:hAnsi="Cambria" w:cs="Times New Roman"/>
                <w:b w:val="0"/>
              </w:rPr>
              <w:t xml:space="preserve"> Committee</w:t>
            </w:r>
            <w:r w:rsidR="00C533C4" w:rsidRPr="00C533C4">
              <w:rPr>
                <w:rFonts w:ascii="Cambria" w:eastAsia="Times New Roman" w:hAnsi="Cambria" w:cs="Times New Roman"/>
                <w:b w:val="0"/>
              </w:rPr>
              <w:t xml:space="preserve"> to monitor local traffic. </w:t>
            </w:r>
          </w:p>
        </w:tc>
        <w:tc>
          <w:tcPr>
            <w:tcW w:w="4927" w:type="dxa"/>
          </w:tcPr>
          <w:p w:rsidR="009F2AD4" w:rsidRPr="00B94F24" w:rsidRDefault="00B94F24" w:rsidP="00DA5122">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b/>
              </w:rPr>
            </w:pPr>
            <w:r w:rsidRPr="00B94F24">
              <w:rPr>
                <w:rFonts w:ascii="Cambria" w:eastAsia="Times New Roman" w:hAnsi="Cambria" w:cs="Times New Roman"/>
                <w:b/>
              </w:rPr>
              <w:t>Loss mitigation</w:t>
            </w:r>
          </w:p>
          <w:p w:rsidR="00B94F24" w:rsidRPr="00DE35E8" w:rsidRDefault="00AC7ABD" w:rsidP="001633BB">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rPr>
            </w:pPr>
            <w:r>
              <w:rPr>
                <w:rFonts w:ascii="Cambria" w:eastAsia="Times New Roman" w:hAnsi="Cambria" w:cs="Times New Roman"/>
              </w:rPr>
              <w:t xml:space="preserve">- </w:t>
            </w:r>
            <w:r w:rsidR="007048D4">
              <w:rPr>
                <w:rFonts w:ascii="Cambria" w:eastAsia="Times New Roman" w:hAnsi="Cambria" w:cs="Times New Roman"/>
              </w:rPr>
              <w:t>if t</w:t>
            </w:r>
            <w:r w:rsidR="00B94F24">
              <w:rPr>
                <w:rFonts w:ascii="Cambria" w:eastAsia="Times New Roman" w:hAnsi="Cambria" w:cs="Times New Roman"/>
              </w:rPr>
              <w:t>here are concerns at any stage during the mission, for instance a light aircraft is observed or reporte</w:t>
            </w:r>
            <w:r w:rsidR="001633BB">
              <w:rPr>
                <w:rFonts w:ascii="Cambria" w:eastAsia="Times New Roman" w:hAnsi="Cambria" w:cs="Times New Roman"/>
              </w:rPr>
              <w:t>d approaching the mission area, both ai</w:t>
            </w:r>
            <w:r w:rsidR="001633BB">
              <w:rPr>
                <w:rFonts w:ascii="Cambria" w:eastAsia="Times New Roman" w:hAnsi="Cambria" w:cs="Times New Roman"/>
              </w:rPr>
              <w:t>r</w:t>
            </w:r>
            <w:r w:rsidR="001633BB">
              <w:rPr>
                <w:rFonts w:ascii="Cambria" w:eastAsia="Times New Roman" w:hAnsi="Cambria" w:cs="Times New Roman"/>
              </w:rPr>
              <w:t>craft will be directed to as low as practicable alt</w:t>
            </w:r>
            <w:r w:rsidR="001633BB">
              <w:rPr>
                <w:rFonts w:ascii="Cambria" w:eastAsia="Times New Roman" w:hAnsi="Cambria" w:cs="Times New Roman"/>
              </w:rPr>
              <w:t>i</w:t>
            </w:r>
            <w:r w:rsidR="001633BB">
              <w:rPr>
                <w:rFonts w:ascii="Cambria" w:eastAsia="Times New Roman" w:hAnsi="Cambria" w:cs="Times New Roman"/>
              </w:rPr>
              <w:t>tude where separation will be maintained by the ground station operator. The flight(s) will be te</w:t>
            </w:r>
            <w:r w:rsidR="001633BB">
              <w:rPr>
                <w:rFonts w:ascii="Cambria" w:eastAsia="Times New Roman" w:hAnsi="Cambria" w:cs="Times New Roman"/>
              </w:rPr>
              <w:t>r</w:t>
            </w:r>
            <w:r w:rsidR="001633BB">
              <w:rPr>
                <w:rFonts w:ascii="Cambria" w:eastAsia="Times New Roman" w:hAnsi="Cambria" w:cs="Times New Roman"/>
              </w:rPr>
              <w:t xml:space="preserve">minated in a safe manner </w:t>
            </w:r>
            <w:r w:rsidR="00FF7017">
              <w:rPr>
                <w:rFonts w:ascii="Cambria" w:eastAsia="Times New Roman" w:hAnsi="Cambria" w:cs="Times New Roman"/>
              </w:rPr>
              <w:t>if directed by the Tec</w:t>
            </w:r>
            <w:r w:rsidR="00FF7017">
              <w:rPr>
                <w:rFonts w:ascii="Cambria" w:eastAsia="Times New Roman" w:hAnsi="Cambria" w:cs="Times New Roman"/>
              </w:rPr>
              <w:t>h</w:t>
            </w:r>
            <w:r w:rsidR="00FF7017">
              <w:rPr>
                <w:rFonts w:ascii="Cambria" w:eastAsia="Times New Roman" w:hAnsi="Cambria" w:cs="Times New Roman"/>
              </w:rPr>
              <w:t>nical</w:t>
            </w:r>
            <w:r w:rsidR="001633BB">
              <w:rPr>
                <w:rFonts w:ascii="Cambria" w:eastAsia="Times New Roman" w:hAnsi="Cambria" w:cs="Times New Roman"/>
              </w:rPr>
              <w:t xml:space="preserve"> Committee</w:t>
            </w:r>
          </w:p>
        </w:tc>
      </w:tr>
      <w:tr w:rsidR="00DA5122" w:rsidRPr="00D72839" w:rsidTr="0076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7" w:type="dxa"/>
          </w:tcPr>
          <w:p w:rsidR="00DA5122" w:rsidRPr="00DA5122" w:rsidRDefault="00751B81" w:rsidP="009F2AD4">
            <w:pPr>
              <w:jc w:val="center"/>
              <w:rPr>
                <w:rFonts w:ascii="Cambria" w:eastAsia="Times New Roman" w:hAnsi="Cambria" w:cs="Times New Roman"/>
              </w:rPr>
            </w:pPr>
            <w:r>
              <w:rPr>
                <w:rFonts w:ascii="Cambria" w:eastAsia="Times New Roman" w:hAnsi="Cambria" w:cs="Times New Roman"/>
              </w:rPr>
              <w:t>Collision a</w:t>
            </w:r>
            <w:r w:rsidR="00DA5122" w:rsidRPr="00DA5122">
              <w:rPr>
                <w:rFonts w:ascii="Cambria" w:eastAsia="Times New Roman" w:hAnsi="Cambria" w:cs="Times New Roman"/>
              </w:rPr>
              <w:t>voidance</w:t>
            </w:r>
          </w:p>
          <w:p w:rsidR="008762F7" w:rsidRDefault="00AC7ABD" w:rsidP="00C7066C">
            <w:pPr>
              <w:jc w:val="center"/>
              <w:rPr>
                <w:rFonts w:ascii="Cambria" w:eastAsia="Times New Roman" w:hAnsi="Cambria" w:cs="Times New Roman"/>
                <w:b w:val="0"/>
              </w:rPr>
            </w:pPr>
            <w:r>
              <w:rPr>
                <w:rFonts w:ascii="Cambria" w:eastAsia="Times New Roman" w:hAnsi="Cambria" w:cs="Times New Roman"/>
                <w:b w:val="0"/>
              </w:rPr>
              <w:t xml:space="preserve">- </w:t>
            </w:r>
            <w:r w:rsidR="00DD7774">
              <w:rPr>
                <w:rFonts w:ascii="Cambria" w:eastAsia="Times New Roman" w:hAnsi="Cambria" w:cs="Times New Roman"/>
                <w:b w:val="0"/>
              </w:rPr>
              <w:t>high visibility tape will be</w:t>
            </w:r>
            <w:r w:rsidR="00C7066C">
              <w:rPr>
                <w:rFonts w:ascii="Cambria" w:eastAsia="Times New Roman" w:hAnsi="Cambria" w:cs="Times New Roman"/>
                <w:b w:val="0"/>
              </w:rPr>
              <w:t xml:space="preserve"> applied to the aircraft to improve visibility to the extent possible</w:t>
            </w:r>
          </w:p>
          <w:p w:rsidR="00DD7774" w:rsidRPr="00C7066C" w:rsidRDefault="00AC7ABD" w:rsidP="00834512">
            <w:pPr>
              <w:jc w:val="center"/>
              <w:rPr>
                <w:rFonts w:ascii="Cambria" w:eastAsia="Times New Roman" w:hAnsi="Cambria" w:cs="Times New Roman"/>
                <w:b w:val="0"/>
              </w:rPr>
            </w:pPr>
            <w:r>
              <w:rPr>
                <w:rFonts w:ascii="Cambria" w:eastAsia="Times New Roman" w:hAnsi="Cambria" w:cs="Times New Roman"/>
                <w:b w:val="0"/>
              </w:rPr>
              <w:t xml:space="preserve">- </w:t>
            </w:r>
            <w:r w:rsidR="00834512">
              <w:rPr>
                <w:rFonts w:ascii="Cambria" w:eastAsia="Times New Roman" w:hAnsi="Cambria" w:cs="Times New Roman"/>
                <w:b w:val="0"/>
              </w:rPr>
              <w:t xml:space="preserve">we also hope to integrate </w:t>
            </w:r>
            <w:r w:rsidR="003744E4">
              <w:rPr>
                <w:rFonts w:ascii="Cambria" w:eastAsia="Times New Roman" w:hAnsi="Cambria" w:cs="Times New Roman"/>
                <w:b w:val="0"/>
              </w:rPr>
              <w:t>a</w:t>
            </w:r>
            <w:r w:rsidR="00E20E4D">
              <w:rPr>
                <w:rFonts w:ascii="Cambria" w:eastAsia="Times New Roman" w:hAnsi="Cambria" w:cs="Times New Roman"/>
                <w:b w:val="0"/>
              </w:rPr>
              <w:t xml:space="preserve">n ADSB </w:t>
            </w:r>
            <w:r w:rsidR="00834512">
              <w:rPr>
                <w:rFonts w:ascii="Cambria" w:eastAsia="Times New Roman" w:hAnsi="Cambria" w:cs="Times New Roman"/>
                <w:b w:val="0"/>
              </w:rPr>
              <w:t>receiver at the ground s</w:t>
            </w:r>
            <w:r w:rsidR="000B509E">
              <w:rPr>
                <w:rFonts w:ascii="Cambria" w:eastAsia="Times New Roman" w:hAnsi="Cambria" w:cs="Times New Roman"/>
                <w:b w:val="0"/>
              </w:rPr>
              <w:t>ta</w:t>
            </w:r>
            <w:r w:rsidR="00834512">
              <w:rPr>
                <w:rFonts w:ascii="Cambria" w:eastAsia="Times New Roman" w:hAnsi="Cambria" w:cs="Times New Roman"/>
                <w:b w:val="0"/>
              </w:rPr>
              <w:t>tion to</w:t>
            </w:r>
            <w:r w:rsidR="000B509E">
              <w:rPr>
                <w:rFonts w:ascii="Cambria" w:eastAsia="Times New Roman" w:hAnsi="Cambria" w:cs="Times New Roman"/>
                <w:b w:val="0"/>
              </w:rPr>
              <w:t xml:space="preserve"> provide independent early warning of nearby air traffic approaching the mi</w:t>
            </w:r>
            <w:r w:rsidR="000B509E">
              <w:rPr>
                <w:rFonts w:ascii="Cambria" w:eastAsia="Times New Roman" w:hAnsi="Cambria" w:cs="Times New Roman"/>
                <w:b w:val="0"/>
              </w:rPr>
              <w:t>s</w:t>
            </w:r>
            <w:r w:rsidR="000B509E">
              <w:rPr>
                <w:rFonts w:ascii="Cambria" w:eastAsia="Times New Roman" w:hAnsi="Cambria" w:cs="Times New Roman"/>
                <w:b w:val="0"/>
              </w:rPr>
              <w:t>sion area</w:t>
            </w:r>
          </w:p>
        </w:tc>
        <w:tc>
          <w:tcPr>
            <w:tcW w:w="4927" w:type="dxa"/>
          </w:tcPr>
          <w:p w:rsidR="00DA5122" w:rsidRPr="00DE35E8" w:rsidRDefault="00DA5122" w:rsidP="00DA5122">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rPr>
            </w:pPr>
          </w:p>
        </w:tc>
      </w:tr>
    </w:tbl>
    <w:p w:rsidR="007048D4" w:rsidRDefault="008A4A0D" w:rsidP="001A2231">
      <w:r>
        <w:t xml:space="preserve">The overall potential for </w:t>
      </w:r>
      <w:r w:rsidR="007048D4">
        <w:t>loss to EOVs as a result of a mid-air collision is considered to be very low. The magnitude of any loss is considered to be low.</w:t>
      </w:r>
    </w:p>
    <w:p w:rsidR="002B10F1" w:rsidRDefault="001F04EA" w:rsidP="001A2231">
      <w:r w:rsidRPr="001F04EA">
        <w:t>In addition to the above safety system</w:t>
      </w:r>
      <w:r w:rsidR="006D0A36">
        <w:t>,</w:t>
      </w:r>
      <w:r w:rsidRPr="001F04EA">
        <w:t xml:space="preserve"> CanberraUAV implements the full OBC fail</w:t>
      </w:r>
      <w:r w:rsidR="00432BBD">
        <w:t>safe system as detailed in our D</w:t>
      </w:r>
      <w:r w:rsidR="00487564">
        <w:t>eliverable </w:t>
      </w:r>
      <w:r w:rsidRPr="001F04EA">
        <w:t>2</w:t>
      </w:r>
      <w:r w:rsidR="006D0A36">
        <w:t xml:space="preserve"> document</w:t>
      </w:r>
      <w:r w:rsidRPr="001F04EA">
        <w:t>. That system is implemented as features in the autopilot and ground station system, providing geo</w:t>
      </w:r>
      <w:r w:rsidR="006D0A36">
        <w:t>-</w:t>
      </w:r>
      <w:r w:rsidRPr="001F04EA">
        <w:t xml:space="preserve">fencing, pressure altitude limits, </w:t>
      </w:r>
      <w:r w:rsidR="006D0A36">
        <w:t xml:space="preserve">and </w:t>
      </w:r>
      <w:r w:rsidRPr="001F04EA">
        <w:t>state handling for loss of GPS and telemetry. Together</w:t>
      </w:r>
      <w:r w:rsidR="006D0A36">
        <w:t>,</w:t>
      </w:r>
      <w:r w:rsidRPr="001F04EA">
        <w:t xml:space="preserve"> the features of the failsafe system ensure that the vehicle will remain within the designated flight area.</w:t>
      </w:r>
    </w:p>
    <w:p w:rsidR="008F0CA7" w:rsidRDefault="008F0CA7">
      <w:r>
        <w:br w:type="page"/>
      </w:r>
    </w:p>
    <w:p w:rsidR="00116416" w:rsidRDefault="00116416" w:rsidP="00116416">
      <w:pPr>
        <w:pStyle w:val="Heading1"/>
      </w:pPr>
      <w:bookmarkStart w:id="21" w:name="_Toc458543963"/>
      <w:r>
        <w:lastRenderedPageBreak/>
        <w:t>Aircraft Specifications and Performance</w:t>
      </w:r>
      <w:bookmarkEnd w:id="21"/>
    </w:p>
    <w:p w:rsidR="001456D4" w:rsidRDefault="005E5768" w:rsidP="001456D4">
      <w:r>
        <w:t xml:space="preserve">Canberra </w:t>
      </w:r>
      <w:r w:rsidR="009656A3">
        <w:t>UAV</w:t>
      </w:r>
      <w:r>
        <w:t xml:space="preserve"> </w:t>
      </w:r>
      <w:r w:rsidR="0086293B">
        <w:t>has developed two airfra</w:t>
      </w:r>
      <w:r w:rsidR="00487564">
        <w:t>mes for the 2016 UAV Challenge</w:t>
      </w:r>
      <w:r w:rsidR="0086293B">
        <w:t>.</w:t>
      </w:r>
      <w:r w:rsidR="00713DA1">
        <w:t xml:space="preserve"> </w:t>
      </w:r>
      <w:r w:rsidR="00992ED5">
        <w:t>Each airfra</w:t>
      </w:r>
      <w:r w:rsidR="0044245D">
        <w:t xml:space="preserve">me has a backup and the final combination to be used in performing the mission is yet to be determined. </w:t>
      </w:r>
      <w:r w:rsidR="00713DA1">
        <w:t>The aircraft have</w:t>
      </w:r>
      <w:r>
        <w:t xml:space="preserve"> </w:t>
      </w:r>
      <w:r w:rsidR="009656A3">
        <w:t>the</w:t>
      </w:r>
      <w:r>
        <w:t xml:space="preserve"> following specifications:</w:t>
      </w:r>
    </w:p>
    <w:p w:rsidR="00713DA1" w:rsidRPr="00713DA1" w:rsidRDefault="001A2231" w:rsidP="001456D4">
      <w:pPr>
        <w:rPr>
          <w:b/>
        </w:rPr>
      </w:pPr>
      <w:r>
        <w:rPr>
          <w:b/>
        </w:rPr>
        <w:t>F</w:t>
      </w:r>
      <w:r w:rsidR="00537924">
        <w:rPr>
          <w:b/>
        </w:rPr>
        <w:t>ixed wing</w:t>
      </w:r>
      <w:r>
        <w:rPr>
          <w:b/>
        </w:rPr>
        <w:t xml:space="preserve"> hybrid</w:t>
      </w:r>
      <w:r w:rsidR="00E10F47">
        <w:rPr>
          <w:b/>
        </w:rPr>
        <w:t xml:space="preserve"> ‘Q</w:t>
      </w:r>
      <w:r w:rsidR="00787F45">
        <w:rPr>
          <w:b/>
        </w:rPr>
        <w:t>uadplane’</w:t>
      </w:r>
      <w:r w:rsidR="00537924">
        <w:rPr>
          <w:b/>
        </w:rPr>
        <w:t xml:space="preserve"> </w:t>
      </w:r>
      <w:r w:rsidR="00992ED5">
        <w:rPr>
          <w:b/>
        </w:rPr>
        <w:t>-</w:t>
      </w:r>
      <w:r w:rsidR="009E772A">
        <w:rPr>
          <w:b/>
        </w:rPr>
        <w:t xml:space="preserve"> </w:t>
      </w:r>
      <w:r w:rsidR="00D54515">
        <w:rPr>
          <w:b/>
        </w:rPr>
        <w:t>VQ Models</w:t>
      </w:r>
      <w:r w:rsidR="00713DA1">
        <w:rPr>
          <w:b/>
        </w:rPr>
        <w:t xml:space="preserve"> </w:t>
      </w:r>
      <w:r w:rsidR="00713DA1" w:rsidRPr="00713DA1">
        <w:rPr>
          <w:b/>
        </w:rPr>
        <w:t>Pilatus Porter</w:t>
      </w:r>
      <w:r w:rsidR="00D54515">
        <w:rPr>
          <w:b/>
        </w:rPr>
        <w:t xml:space="preserve"> PC-6</w:t>
      </w:r>
    </w:p>
    <w:tbl>
      <w:tblPr>
        <w:tblStyle w:val="MediumGrid3-Accent1"/>
        <w:tblW w:w="0" w:type="auto"/>
        <w:tblLayout w:type="fixed"/>
        <w:tblLook w:val="04A0" w:firstRow="1" w:lastRow="0" w:firstColumn="1" w:lastColumn="0" w:noHBand="0" w:noVBand="1"/>
      </w:tblPr>
      <w:tblGrid>
        <w:gridCol w:w="3794"/>
        <w:gridCol w:w="6060"/>
      </w:tblGrid>
      <w:tr w:rsidR="005E5768" w:rsidTr="00E80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5E5768" w:rsidRDefault="005E5768" w:rsidP="001456D4">
            <w:r>
              <w:t>Specification</w:t>
            </w:r>
          </w:p>
        </w:tc>
        <w:tc>
          <w:tcPr>
            <w:tcW w:w="6060" w:type="dxa"/>
          </w:tcPr>
          <w:p w:rsidR="005E5768" w:rsidRDefault="00D0592C" w:rsidP="001456D4">
            <w:pPr>
              <w:cnfStyle w:val="100000000000" w:firstRow="1" w:lastRow="0" w:firstColumn="0" w:lastColumn="0" w:oddVBand="0" w:evenVBand="0" w:oddHBand="0" w:evenHBand="0" w:firstRowFirstColumn="0" w:firstRowLastColumn="0" w:lastRowFirstColumn="0" w:lastRowLastColumn="0"/>
            </w:pPr>
            <w:r>
              <w:t>Details</w:t>
            </w:r>
          </w:p>
        </w:tc>
      </w:tr>
      <w:tr w:rsidR="00643E0D" w:rsidTr="00E80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643E0D" w:rsidRDefault="00643E0D" w:rsidP="001456D4">
            <w:r>
              <w:t>Maximum Airspeed</w:t>
            </w:r>
          </w:p>
        </w:tc>
        <w:tc>
          <w:tcPr>
            <w:tcW w:w="6060" w:type="dxa"/>
          </w:tcPr>
          <w:p w:rsidR="00643E0D" w:rsidRPr="00D61A04" w:rsidRDefault="001538E4" w:rsidP="00D61A04">
            <w:pPr>
              <w:cnfStyle w:val="000000100000" w:firstRow="0" w:lastRow="0" w:firstColumn="0" w:lastColumn="0" w:oddVBand="0" w:evenVBand="0" w:oddHBand="1" w:evenHBand="0" w:firstRowFirstColumn="0" w:firstRowLastColumn="0" w:lastRowFirstColumn="0" w:lastRowLastColumn="0"/>
            </w:pPr>
            <w:r>
              <w:t>60</w:t>
            </w:r>
            <w:r w:rsidR="008511B4">
              <w:t xml:space="preserve"> </w:t>
            </w:r>
            <w:proofErr w:type="spellStart"/>
            <w:r w:rsidR="008511B4">
              <w:t>kts</w:t>
            </w:r>
            <w:proofErr w:type="spellEnd"/>
          </w:p>
        </w:tc>
      </w:tr>
      <w:tr w:rsidR="00643E0D" w:rsidTr="00E80610">
        <w:tc>
          <w:tcPr>
            <w:cnfStyle w:val="001000000000" w:firstRow="0" w:lastRow="0" w:firstColumn="1" w:lastColumn="0" w:oddVBand="0" w:evenVBand="0" w:oddHBand="0" w:evenHBand="0" w:firstRowFirstColumn="0" w:firstRowLastColumn="0" w:lastRowFirstColumn="0" w:lastRowLastColumn="0"/>
            <w:tcW w:w="3794" w:type="dxa"/>
          </w:tcPr>
          <w:p w:rsidR="00643E0D" w:rsidRDefault="00643E0D" w:rsidP="001456D4">
            <w:r>
              <w:t>Cruise Airspeed</w:t>
            </w:r>
          </w:p>
        </w:tc>
        <w:tc>
          <w:tcPr>
            <w:tcW w:w="6060" w:type="dxa"/>
          </w:tcPr>
          <w:p w:rsidR="00643E0D" w:rsidRPr="00D61A04" w:rsidRDefault="001538E4" w:rsidP="00D61A04">
            <w:pPr>
              <w:cnfStyle w:val="000000000000" w:firstRow="0" w:lastRow="0" w:firstColumn="0" w:lastColumn="0" w:oddVBand="0" w:evenVBand="0" w:oddHBand="0" w:evenHBand="0" w:firstRowFirstColumn="0" w:firstRowLastColumn="0" w:lastRowFirstColumn="0" w:lastRowLastColumn="0"/>
            </w:pPr>
            <w:r>
              <w:t>54</w:t>
            </w:r>
            <w:r w:rsidR="008511B4">
              <w:t xml:space="preserve"> </w:t>
            </w:r>
            <w:proofErr w:type="spellStart"/>
            <w:r w:rsidR="008511B4">
              <w:t>kts</w:t>
            </w:r>
            <w:proofErr w:type="spellEnd"/>
          </w:p>
        </w:tc>
      </w:tr>
      <w:tr w:rsidR="00643E0D" w:rsidTr="00E80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643E0D" w:rsidRDefault="00643E0D" w:rsidP="001456D4">
            <w:r>
              <w:t>Endurance at maximum airspeed</w:t>
            </w:r>
          </w:p>
        </w:tc>
        <w:tc>
          <w:tcPr>
            <w:tcW w:w="6060" w:type="dxa"/>
          </w:tcPr>
          <w:p w:rsidR="00643E0D" w:rsidRDefault="00643E0D" w:rsidP="001538E4">
            <w:pPr>
              <w:cnfStyle w:val="000000100000" w:firstRow="0" w:lastRow="0" w:firstColumn="0" w:lastColumn="0" w:oddVBand="0" w:evenVBand="0" w:oddHBand="1" w:evenHBand="0" w:firstRowFirstColumn="0" w:firstRowLastColumn="0" w:lastRowFirstColumn="0" w:lastRowLastColumn="0"/>
            </w:pPr>
            <w:r>
              <w:t xml:space="preserve">Estimated </w:t>
            </w:r>
            <w:r w:rsidR="000541A1">
              <w:t>70</w:t>
            </w:r>
            <w:r>
              <w:t xml:space="preserve"> minutes</w:t>
            </w:r>
          </w:p>
        </w:tc>
      </w:tr>
      <w:tr w:rsidR="00643E0D" w:rsidTr="00E80610">
        <w:tc>
          <w:tcPr>
            <w:cnfStyle w:val="001000000000" w:firstRow="0" w:lastRow="0" w:firstColumn="1" w:lastColumn="0" w:oddVBand="0" w:evenVBand="0" w:oddHBand="0" w:evenHBand="0" w:firstRowFirstColumn="0" w:firstRowLastColumn="0" w:lastRowFirstColumn="0" w:lastRowLastColumn="0"/>
            <w:tcW w:w="3794" w:type="dxa"/>
          </w:tcPr>
          <w:p w:rsidR="00643E0D" w:rsidRDefault="00643E0D" w:rsidP="001456D4">
            <w:r>
              <w:t>Endurance at cruise airspeed</w:t>
            </w:r>
          </w:p>
        </w:tc>
        <w:tc>
          <w:tcPr>
            <w:tcW w:w="6060" w:type="dxa"/>
          </w:tcPr>
          <w:p w:rsidR="00643E0D" w:rsidRDefault="000541A1" w:rsidP="0086293B">
            <w:pPr>
              <w:cnfStyle w:val="000000000000" w:firstRow="0" w:lastRow="0" w:firstColumn="0" w:lastColumn="0" w:oddVBand="0" w:evenVBand="0" w:oddHBand="0" w:evenHBand="0" w:firstRowFirstColumn="0" w:firstRowLastColumn="0" w:lastRowFirstColumn="0" w:lastRowLastColumn="0"/>
            </w:pPr>
            <w:r>
              <w:t>80</w:t>
            </w:r>
            <w:r w:rsidR="00643E0D">
              <w:t xml:space="preserve"> minutes</w:t>
            </w:r>
          </w:p>
        </w:tc>
      </w:tr>
      <w:tr w:rsidR="00643E0D" w:rsidTr="00E80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643E0D" w:rsidRDefault="00FE3A87" w:rsidP="001456D4">
            <w:r>
              <w:t>Maximum take-</w:t>
            </w:r>
            <w:r w:rsidR="00643E0D">
              <w:t>off weight</w:t>
            </w:r>
          </w:p>
        </w:tc>
        <w:tc>
          <w:tcPr>
            <w:tcW w:w="6060" w:type="dxa"/>
          </w:tcPr>
          <w:p w:rsidR="00643E0D" w:rsidRDefault="001A2A2C" w:rsidP="0086293B">
            <w:pPr>
              <w:cnfStyle w:val="000000100000" w:firstRow="0" w:lastRow="0" w:firstColumn="0" w:lastColumn="0" w:oddVBand="0" w:evenVBand="0" w:oddHBand="1" w:evenHBand="0" w:firstRowFirstColumn="0" w:firstRowLastColumn="0" w:lastRowFirstColumn="0" w:lastRowLastColumn="0"/>
            </w:pPr>
            <w:r w:rsidRPr="001A2A2C">
              <w:t>16</w:t>
            </w:r>
            <w:r w:rsidR="00C810E7">
              <w:t xml:space="preserve"> k</w:t>
            </w:r>
            <w:r w:rsidR="00643E0D">
              <w:t>g</w:t>
            </w:r>
          </w:p>
        </w:tc>
      </w:tr>
      <w:tr w:rsidR="00643E0D" w:rsidTr="00E80610">
        <w:tc>
          <w:tcPr>
            <w:cnfStyle w:val="001000000000" w:firstRow="0" w:lastRow="0" w:firstColumn="1" w:lastColumn="0" w:oddVBand="0" w:evenVBand="0" w:oddHBand="0" w:evenHBand="0" w:firstRowFirstColumn="0" w:firstRowLastColumn="0" w:lastRowFirstColumn="0" w:lastRowLastColumn="0"/>
            <w:tcW w:w="3794" w:type="dxa"/>
          </w:tcPr>
          <w:p w:rsidR="00643E0D" w:rsidRPr="00C2389E" w:rsidRDefault="00FE3A87" w:rsidP="001456D4">
            <w:r>
              <w:t>Competition take-</w:t>
            </w:r>
            <w:r w:rsidR="00643E0D" w:rsidRPr="00C2389E">
              <w:t>off weight</w:t>
            </w:r>
          </w:p>
        </w:tc>
        <w:tc>
          <w:tcPr>
            <w:tcW w:w="6060" w:type="dxa"/>
          </w:tcPr>
          <w:p w:rsidR="00643E0D" w:rsidRPr="00C2389E" w:rsidRDefault="001538E4" w:rsidP="0086293B">
            <w:pPr>
              <w:cnfStyle w:val="000000000000" w:firstRow="0" w:lastRow="0" w:firstColumn="0" w:lastColumn="0" w:oddVBand="0" w:evenVBand="0" w:oddHBand="0" w:evenHBand="0" w:firstRowFirstColumn="0" w:firstRowLastColumn="0" w:lastRowFirstColumn="0" w:lastRowLastColumn="0"/>
            </w:pPr>
            <w:r w:rsidRPr="00C2389E">
              <w:t>14</w:t>
            </w:r>
            <w:r w:rsidR="00C810E7">
              <w:t xml:space="preserve"> k</w:t>
            </w:r>
            <w:r w:rsidR="00643E0D" w:rsidRPr="00C2389E">
              <w:t>g</w:t>
            </w:r>
          </w:p>
        </w:tc>
      </w:tr>
      <w:tr w:rsidR="00643E0D" w:rsidTr="00E80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643E0D" w:rsidRDefault="00643E0D" w:rsidP="001456D4">
            <w:r>
              <w:t>Wingspan</w:t>
            </w:r>
          </w:p>
        </w:tc>
        <w:tc>
          <w:tcPr>
            <w:tcW w:w="6060" w:type="dxa"/>
          </w:tcPr>
          <w:p w:rsidR="00643E0D" w:rsidRDefault="00F410AE" w:rsidP="00D61A04">
            <w:pPr>
              <w:cnfStyle w:val="000000100000" w:firstRow="0" w:lastRow="0" w:firstColumn="0" w:lastColumn="0" w:oddVBand="0" w:evenVBand="0" w:oddHBand="1" w:evenHBand="0" w:firstRowFirstColumn="0" w:firstRowLastColumn="0" w:lastRowFirstColumn="0" w:lastRowLastColumn="0"/>
            </w:pPr>
            <w:r>
              <w:t>2720 mm (107 in)</w:t>
            </w:r>
          </w:p>
        </w:tc>
      </w:tr>
      <w:tr w:rsidR="00643E0D" w:rsidTr="00E80610">
        <w:tc>
          <w:tcPr>
            <w:cnfStyle w:val="001000000000" w:firstRow="0" w:lastRow="0" w:firstColumn="1" w:lastColumn="0" w:oddVBand="0" w:evenVBand="0" w:oddHBand="0" w:evenHBand="0" w:firstRowFirstColumn="0" w:firstRowLastColumn="0" w:lastRowFirstColumn="0" w:lastRowLastColumn="0"/>
            <w:tcW w:w="3794" w:type="dxa"/>
          </w:tcPr>
          <w:p w:rsidR="00643E0D" w:rsidRDefault="00643E0D" w:rsidP="001456D4">
            <w:r>
              <w:t>Airframe length</w:t>
            </w:r>
          </w:p>
        </w:tc>
        <w:tc>
          <w:tcPr>
            <w:tcW w:w="6060" w:type="dxa"/>
          </w:tcPr>
          <w:p w:rsidR="00643E0D" w:rsidRDefault="00526170" w:rsidP="0086293B">
            <w:pPr>
              <w:cnfStyle w:val="000000000000" w:firstRow="0" w:lastRow="0" w:firstColumn="0" w:lastColumn="0" w:oddVBand="0" w:evenVBand="0" w:oddHBand="0" w:evenHBand="0" w:firstRowFirstColumn="0" w:firstRowLastColumn="0" w:lastRowFirstColumn="0" w:lastRowLastColumn="0"/>
            </w:pPr>
            <w:r>
              <w:t>2</w:t>
            </w:r>
            <w:r w:rsidR="00F410AE">
              <w:t>000 mm (78.7 in)</w:t>
            </w:r>
          </w:p>
        </w:tc>
      </w:tr>
      <w:tr w:rsidR="00643E0D" w:rsidTr="00E80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643E0D" w:rsidRDefault="00643E0D" w:rsidP="001456D4">
            <w:r>
              <w:t>Identifying marks</w:t>
            </w:r>
          </w:p>
        </w:tc>
        <w:tc>
          <w:tcPr>
            <w:tcW w:w="6060" w:type="dxa"/>
          </w:tcPr>
          <w:p w:rsidR="00643E0D" w:rsidRDefault="004E2BAF" w:rsidP="0086293B">
            <w:pPr>
              <w:cnfStyle w:val="000000100000" w:firstRow="0" w:lastRow="0" w:firstColumn="0" w:lastColumn="0" w:oddVBand="0" w:evenVBand="0" w:oddHBand="1" w:evenHBand="0" w:firstRowFirstColumn="0" w:firstRowLastColumn="0" w:lastRowFirstColumn="0" w:lastRowLastColumn="0"/>
            </w:pPr>
            <w:r>
              <w:t xml:space="preserve">White </w:t>
            </w:r>
            <w:r w:rsidR="0063761D">
              <w:t xml:space="preserve">wings </w:t>
            </w:r>
            <w:r>
              <w:t>with red trim</w:t>
            </w:r>
            <w:r w:rsidR="008B2330">
              <w:t xml:space="preserve"> on the fuselage</w:t>
            </w:r>
          </w:p>
        </w:tc>
      </w:tr>
      <w:tr w:rsidR="00643E0D" w:rsidTr="00E80610">
        <w:tc>
          <w:tcPr>
            <w:cnfStyle w:val="001000000000" w:firstRow="0" w:lastRow="0" w:firstColumn="1" w:lastColumn="0" w:oddVBand="0" w:evenVBand="0" w:oddHBand="0" w:evenHBand="0" w:firstRowFirstColumn="0" w:firstRowLastColumn="0" w:lastRowFirstColumn="0" w:lastRowLastColumn="0"/>
            <w:tcW w:w="3794" w:type="dxa"/>
          </w:tcPr>
          <w:p w:rsidR="00643E0D" w:rsidRDefault="00713DA1" w:rsidP="001456D4">
            <w:r>
              <w:t>Aircraft plat</w:t>
            </w:r>
            <w:r w:rsidR="00643E0D">
              <w:t>form and configuration</w:t>
            </w:r>
          </w:p>
        </w:tc>
        <w:tc>
          <w:tcPr>
            <w:tcW w:w="6060" w:type="dxa"/>
          </w:tcPr>
          <w:p w:rsidR="00643E0D" w:rsidRDefault="009E772A" w:rsidP="001538E4">
            <w:pPr>
              <w:cnfStyle w:val="000000000000" w:firstRow="0" w:lastRow="0" w:firstColumn="0" w:lastColumn="0" w:oddVBand="0" w:evenVBand="0" w:oddHBand="0" w:evenHBand="0" w:firstRowFirstColumn="0" w:firstRowLastColumn="0" w:lastRowFirstColumn="0" w:lastRowLastColumn="0"/>
            </w:pPr>
            <w:r>
              <w:t>H</w:t>
            </w:r>
            <w:r w:rsidR="008F60AF">
              <w:t xml:space="preserve">igh wing </w:t>
            </w:r>
            <w:r w:rsidR="00E93BA3">
              <w:t>aircraft/</w:t>
            </w:r>
            <w:r w:rsidR="00620E72">
              <w:t>H</w:t>
            </w:r>
            <w:r w:rsidR="001538E4">
              <w:t>8 multi</w:t>
            </w:r>
            <w:r w:rsidR="00E93BA3">
              <w:t>rotor</w:t>
            </w:r>
            <w:r w:rsidR="001538E4">
              <w:t xml:space="preserve"> hybrid</w:t>
            </w:r>
          </w:p>
        </w:tc>
      </w:tr>
    </w:tbl>
    <w:p w:rsidR="001538E4" w:rsidRDefault="001538E4" w:rsidP="001456D4">
      <w:pPr>
        <w:rPr>
          <w:sz w:val="20"/>
          <w:szCs w:val="20"/>
        </w:rPr>
      </w:pPr>
    </w:p>
    <w:p w:rsidR="005E5768" w:rsidRPr="00713DA1" w:rsidRDefault="00537924" w:rsidP="001456D4">
      <w:pPr>
        <w:rPr>
          <w:b/>
        </w:rPr>
      </w:pPr>
      <w:r>
        <w:rPr>
          <w:b/>
        </w:rPr>
        <w:t xml:space="preserve">Rotary wing </w:t>
      </w:r>
      <w:r w:rsidR="00992ED5">
        <w:rPr>
          <w:b/>
        </w:rPr>
        <w:t>-</w:t>
      </w:r>
      <w:r w:rsidR="009E772A">
        <w:rPr>
          <w:b/>
        </w:rPr>
        <w:t xml:space="preserve"> </w:t>
      </w:r>
      <w:r w:rsidR="0000622B">
        <w:rPr>
          <w:b/>
        </w:rPr>
        <w:t>GAUI</w:t>
      </w:r>
      <w:r w:rsidR="00DF6D9F">
        <w:rPr>
          <w:b/>
        </w:rPr>
        <w:t xml:space="preserve"> GX9</w:t>
      </w:r>
    </w:p>
    <w:tbl>
      <w:tblPr>
        <w:tblStyle w:val="MediumGrid3-Accent1"/>
        <w:tblW w:w="0" w:type="auto"/>
        <w:tblLayout w:type="fixed"/>
        <w:tblLook w:val="04A0" w:firstRow="1" w:lastRow="0" w:firstColumn="1" w:lastColumn="0" w:noHBand="0" w:noVBand="1"/>
      </w:tblPr>
      <w:tblGrid>
        <w:gridCol w:w="3794"/>
        <w:gridCol w:w="6060"/>
      </w:tblGrid>
      <w:tr w:rsidR="0086293B" w:rsidTr="008629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86293B" w:rsidRDefault="0086293B" w:rsidP="0086293B">
            <w:r>
              <w:t>Specification</w:t>
            </w:r>
          </w:p>
        </w:tc>
        <w:tc>
          <w:tcPr>
            <w:tcW w:w="6060" w:type="dxa"/>
          </w:tcPr>
          <w:p w:rsidR="0086293B" w:rsidRDefault="00D0592C" w:rsidP="0086293B">
            <w:pPr>
              <w:cnfStyle w:val="100000000000" w:firstRow="1" w:lastRow="0" w:firstColumn="0" w:lastColumn="0" w:oddVBand="0" w:evenVBand="0" w:oddHBand="0" w:evenHBand="0" w:firstRowFirstColumn="0" w:firstRowLastColumn="0" w:lastRowFirstColumn="0" w:lastRowLastColumn="0"/>
            </w:pPr>
            <w:r>
              <w:t>Details</w:t>
            </w:r>
          </w:p>
        </w:tc>
      </w:tr>
      <w:tr w:rsidR="0086293B" w:rsidTr="00862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86293B" w:rsidRDefault="0086293B" w:rsidP="0086293B">
            <w:r>
              <w:t>Maximum Airspeed</w:t>
            </w:r>
          </w:p>
        </w:tc>
        <w:tc>
          <w:tcPr>
            <w:tcW w:w="6060" w:type="dxa"/>
          </w:tcPr>
          <w:p w:rsidR="0086293B" w:rsidRPr="00D61A04" w:rsidRDefault="001538E4" w:rsidP="0086293B">
            <w:pPr>
              <w:cnfStyle w:val="000000100000" w:firstRow="0" w:lastRow="0" w:firstColumn="0" w:lastColumn="0" w:oddVBand="0" w:evenVBand="0" w:oddHBand="1" w:evenHBand="0" w:firstRowFirstColumn="0" w:firstRowLastColumn="0" w:lastRowFirstColumn="0" w:lastRowLastColumn="0"/>
            </w:pPr>
            <w:r>
              <w:t>58</w:t>
            </w:r>
            <w:r w:rsidR="008511B4">
              <w:t xml:space="preserve"> </w:t>
            </w:r>
            <w:proofErr w:type="spellStart"/>
            <w:r w:rsidR="008511B4">
              <w:t>kts</w:t>
            </w:r>
            <w:proofErr w:type="spellEnd"/>
          </w:p>
        </w:tc>
      </w:tr>
      <w:tr w:rsidR="0086293B" w:rsidTr="0086293B">
        <w:tc>
          <w:tcPr>
            <w:cnfStyle w:val="001000000000" w:firstRow="0" w:lastRow="0" w:firstColumn="1" w:lastColumn="0" w:oddVBand="0" w:evenVBand="0" w:oddHBand="0" w:evenHBand="0" w:firstRowFirstColumn="0" w:firstRowLastColumn="0" w:lastRowFirstColumn="0" w:lastRowLastColumn="0"/>
            <w:tcW w:w="3794" w:type="dxa"/>
          </w:tcPr>
          <w:p w:rsidR="0086293B" w:rsidRDefault="0086293B" w:rsidP="0086293B">
            <w:r>
              <w:t>Cruise Airspeed</w:t>
            </w:r>
          </w:p>
        </w:tc>
        <w:tc>
          <w:tcPr>
            <w:tcW w:w="6060" w:type="dxa"/>
          </w:tcPr>
          <w:p w:rsidR="0086293B" w:rsidRPr="00D61A04" w:rsidRDefault="001538E4" w:rsidP="0086293B">
            <w:pPr>
              <w:cnfStyle w:val="000000000000" w:firstRow="0" w:lastRow="0" w:firstColumn="0" w:lastColumn="0" w:oddVBand="0" w:evenVBand="0" w:oddHBand="0" w:evenHBand="0" w:firstRowFirstColumn="0" w:firstRowLastColumn="0" w:lastRowFirstColumn="0" w:lastRowLastColumn="0"/>
            </w:pPr>
            <w:r>
              <w:t>52</w:t>
            </w:r>
            <w:r w:rsidR="008511B4">
              <w:t xml:space="preserve"> </w:t>
            </w:r>
            <w:proofErr w:type="spellStart"/>
            <w:r w:rsidR="008511B4">
              <w:t>kts</w:t>
            </w:r>
            <w:proofErr w:type="spellEnd"/>
          </w:p>
        </w:tc>
      </w:tr>
      <w:tr w:rsidR="0086293B" w:rsidTr="00862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86293B" w:rsidRDefault="0086293B" w:rsidP="0086293B">
            <w:r>
              <w:t>Endurance at maximum airspeed</w:t>
            </w:r>
          </w:p>
        </w:tc>
        <w:tc>
          <w:tcPr>
            <w:tcW w:w="6060" w:type="dxa"/>
          </w:tcPr>
          <w:p w:rsidR="0086293B" w:rsidRDefault="00DF6D9F" w:rsidP="0086293B">
            <w:pPr>
              <w:cnfStyle w:val="000000100000" w:firstRow="0" w:lastRow="0" w:firstColumn="0" w:lastColumn="0" w:oddVBand="0" w:evenVBand="0" w:oddHBand="1" w:evenHBand="0" w:firstRowFirstColumn="0" w:firstRowLastColumn="0" w:lastRowFirstColumn="0" w:lastRowLastColumn="0"/>
            </w:pPr>
            <w:r>
              <w:t xml:space="preserve">Estimated </w:t>
            </w:r>
            <w:r w:rsidR="001538E4" w:rsidRPr="00EC7C9F">
              <w:t>105</w:t>
            </w:r>
            <w:r w:rsidR="0086293B">
              <w:t xml:space="preserve"> minutes</w:t>
            </w:r>
          </w:p>
        </w:tc>
      </w:tr>
      <w:tr w:rsidR="0086293B" w:rsidTr="0086293B">
        <w:tc>
          <w:tcPr>
            <w:cnfStyle w:val="001000000000" w:firstRow="0" w:lastRow="0" w:firstColumn="1" w:lastColumn="0" w:oddVBand="0" w:evenVBand="0" w:oddHBand="0" w:evenHBand="0" w:firstRowFirstColumn="0" w:firstRowLastColumn="0" w:lastRowFirstColumn="0" w:lastRowLastColumn="0"/>
            <w:tcW w:w="3794" w:type="dxa"/>
          </w:tcPr>
          <w:p w:rsidR="0086293B" w:rsidRDefault="0086293B" w:rsidP="0086293B">
            <w:r>
              <w:t>Endurance at cruise airspeed</w:t>
            </w:r>
          </w:p>
        </w:tc>
        <w:tc>
          <w:tcPr>
            <w:tcW w:w="6060" w:type="dxa"/>
          </w:tcPr>
          <w:p w:rsidR="0086293B" w:rsidRDefault="001538E4" w:rsidP="0086293B">
            <w:pPr>
              <w:cnfStyle w:val="000000000000" w:firstRow="0" w:lastRow="0" w:firstColumn="0" w:lastColumn="0" w:oddVBand="0" w:evenVBand="0" w:oddHBand="0" w:evenHBand="0" w:firstRowFirstColumn="0" w:firstRowLastColumn="0" w:lastRowFirstColumn="0" w:lastRowLastColumn="0"/>
            </w:pPr>
            <w:r w:rsidRPr="00EC7C9F">
              <w:t>120</w:t>
            </w:r>
            <w:r w:rsidR="0086293B">
              <w:t xml:space="preserve"> minutes</w:t>
            </w:r>
          </w:p>
        </w:tc>
      </w:tr>
      <w:tr w:rsidR="0086293B" w:rsidTr="00862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86293B" w:rsidRDefault="00FE3A87" w:rsidP="0086293B">
            <w:r>
              <w:t>Maximum take-</w:t>
            </w:r>
            <w:r w:rsidR="0086293B">
              <w:t>off weight</w:t>
            </w:r>
          </w:p>
        </w:tc>
        <w:tc>
          <w:tcPr>
            <w:tcW w:w="6060" w:type="dxa"/>
          </w:tcPr>
          <w:p w:rsidR="0086293B" w:rsidRDefault="000D2C58" w:rsidP="0086293B">
            <w:pPr>
              <w:cnfStyle w:val="000000100000" w:firstRow="0" w:lastRow="0" w:firstColumn="0" w:lastColumn="0" w:oddVBand="0" w:evenVBand="0" w:oddHBand="1" w:evenHBand="0" w:firstRowFirstColumn="0" w:firstRowLastColumn="0" w:lastRowFirstColumn="0" w:lastRowLastColumn="0"/>
            </w:pPr>
            <w:r>
              <w:t>19</w:t>
            </w:r>
            <w:r w:rsidR="00C810E7">
              <w:t xml:space="preserve"> k</w:t>
            </w:r>
            <w:r w:rsidR="0086293B">
              <w:t>g</w:t>
            </w:r>
          </w:p>
        </w:tc>
      </w:tr>
      <w:tr w:rsidR="0086293B" w:rsidTr="0086293B">
        <w:tc>
          <w:tcPr>
            <w:cnfStyle w:val="001000000000" w:firstRow="0" w:lastRow="0" w:firstColumn="1" w:lastColumn="0" w:oddVBand="0" w:evenVBand="0" w:oddHBand="0" w:evenHBand="0" w:firstRowFirstColumn="0" w:firstRowLastColumn="0" w:lastRowFirstColumn="0" w:lastRowLastColumn="0"/>
            <w:tcW w:w="3794" w:type="dxa"/>
          </w:tcPr>
          <w:p w:rsidR="0086293B" w:rsidRDefault="00FE3A87" w:rsidP="0086293B">
            <w:r>
              <w:t>Competition take-</w:t>
            </w:r>
            <w:r w:rsidR="0086293B">
              <w:t>off weight</w:t>
            </w:r>
          </w:p>
        </w:tc>
        <w:tc>
          <w:tcPr>
            <w:tcW w:w="6060" w:type="dxa"/>
          </w:tcPr>
          <w:p w:rsidR="0086293B" w:rsidRDefault="004E6120" w:rsidP="0086293B">
            <w:pPr>
              <w:cnfStyle w:val="000000000000" w:firstRow="0" w:lastRow="0" w:firstColumn="0" w:lastColumn="0" w:oddVBand="0" w:evenVBand="0" w:oddHBand="0" w:evenHBand="0" w:firstRowFirstColumn="0" w:firstRowLastColumn="0" w:lastRowFirstColumn="0" w:lastRowLastColumn="0"/>
            </w:pPr>
            <w:r w:rsidRPr="00EC7C9F">
              <w:t>12</w:t>
            </w:r>
            <w:r w:rsidR="00EC7C9F">
              <w:t xml:space="preserve"> </w:t>
            </w:r>
            <w:r w:rsidR="00C810E7">
              <w:t>k</w:t>
            </w:r>
            <w:r w:rsidR="0086293B">
              <w:t>g</w:t>
            </w:r>
          </w:p>
        </w:tc>
      </w:tr>
      <w:tr w:rsidR="0086293B" w:rsidTr="00862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86293B" w:rsidRDefault="00DF6D9F" w:rsidP="0086293B">
            <w:r>
              <w:t>Main rotor diameter</w:t>
            </w:r>
          </w:p>
        </w:tc>
        <w:tc>
          <w:tcPr>
            <w:tcW w:w="6060" w:type="dxa"/>
          </w:tcPr>
          <w:p w:rsidR="0086293B" w:rsidRDefault="009E772A" w:rsidP="0086293B">
            <w:pPr>
              <w:cnfStyle w:val="000000100000" w:firstRow="0" w:lastRow="0" w:firstColumn="0" w:lastColumn="0" w:oddVBand="0" w:evenVBand="0" w:oddHBand="1" w:evenHBand="0" w:firstRowFirstColumn="0" w:firstRowLastColumn="0" w:lastRowFirstColumn="0" w:lastRowLastColumn="0"/>
            </w:pPr>
            <w:r>
              <w:t>1800</w:t>
            </w:r>
            <w:r w:rsidR="00DF6D9F">
              <w:t xml:space="preserve"> mm</w:t>
            </w:r>
            <w:r w:rsidR="00FC593A">
              <w:t xml:space="preserve"> (70.8 in)</w:t>
            </w:r>
          </w:p>
        </w:tc>
      </w:tr>
      <w:tr w:rsidR="009E772A" w:rsidTr="0086293B">
        <w:tc>
          <w:tcPr>
            <w:cnfStyle w:val="001000000000" w:firstRow="0" w:lastRow="0" w:firstColumn="1" w:lastColumn="0" w:oddVBand="0" w:evenVBand="0" w:oddHBand="0" w:evenHBand="0" w:firstRowFirstColumn="0" w:firstRowLastColumn="0" w:lastRowFirstColumn="0" w:lastRowLastColumn="0"/>
            <w:tcW w:w="3794" w:type="dxa"/>
          </w:tcPr>
          <w:p w:rsidR="009E772A" w:rsidRDefault="009E772A" w:rsidP="0086293B">
            <w:r>
              <w:t>Tail rotor diameter</w:t>
            </w:r>
          </w:p>
        </w:tc>
        <w:tc>
          <w:tcPr>
            <w:tcW w:w="6060" w:type="dxa"/>
          </w:tcPr>
          <w:p w:rsidR="009E772A" w:rsidRDefault="009E772A" w:rsidP="0086293B">
            <w:pPr>
              <w:cnfStyle w:val="000000000000" w:firstRow="0" w:lastRow="0" w:firstColumn="0" w:lastColumn="0" w:oddVBand="0" w:evenVBand="0" w:oddHBand="0" w:evenHBand="0" w:firstRowFirstColumn="0" w:firstRowLastColumn="0" w:lastRowFirstColumn="0" w:lastRowLastColumn="0"/>
            </w:pPr>
            <w:r>
              <w:t>260</w:t>
            </w:r>
            <w:r w:rsidR="00C2389E">
              <w:t xml:space="preserve"> </w:t>
            </w:r>
            <w:r>
              <w:t>mm</w:t>
            </w:r>
            <w:r w:rsidR="008E609C">
              <w:t xml:space="preserve"> (10.2 in)</w:t>
            </w:r>
          </w:p>
        </w:tc>
      </w:tr>
      <w:tr w:rsidR="0086293B" w:rsidTr="00862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86293B" w:rsidRDefault="0086293B" w:rsidP="0086293B">
            <w:r>
              <w:t>Airframe length</w:t>
            </w:r>
          </w:p>
        </w:tc>
        <w:tc>
          <w:tcPr>
            <w:tcW w:w="6060" w:type="dxa"/>
          </w:tcPr>
          <w:p w:rsidR="0086293B" w:rsidRDefault="000257EA" w:rsidP="0086293B">
            <w:pPr>
              <w:cnfStyle w:val="000000100000" w:firstRow="0" w:lastRow="0" w:firstColumn="0" w:lastColumn="0" w:oddVBand="0" w:evenVBand="0" w:oddHBand="1" w:evenHBand="0" w:firstRowFirstColumn="0" w:firstRowLastColumn="0" w:lastRowFirstColumn="0" w:lastRowLastColumn="0"/>
            </w:pPr>
            <w:r>
              <w:t>1768 mm (70.4</w:t>
            </w:r>
            <w:r w:rsidR="00DF6D9F">
              <w:t xml:space="preserve"> in)</w:t>
            </w:r>
          </w:p>
        </w:tc>
      </w:tr>
      <w:tr w:rsidR="0086293B" w:rsidTr="0086293B">
        <w:tc>
          <w:tcPr>
            <w:cnfStyle w:val="001000000000" w:firstRow="0" w:lastRow="0" w:firstColumn="1" w:lastColumn="0" w:oddVBand="0" w:evenVBand="0" w:oddHBand="0" w:evenHBand="0" w:firstRowFirstColumn="0" w:firstRowLastColumn="0" w:lastRowFirstColumn="0" w:lastRowLastColumn="0"/>
            <w:tcW w:w="3794" w:type="dxa"/>
          </w:tcPr>
          <w:p w:rsidR="0086293B" w:rsidRDefault="0086293B" w:rsidP="0086293B">
            <w:r>
              <w:t>Identifying marks</w:t>
            </w:r>
          </w:p>
        </w:tc>
        <w:tc>
          <w:tcPr>
            <w:tcW w:w="6060" w:type="dxa"/>
          </w:tcPr>
          <w:p w:rsidR="0086293B" w:rsidRDefault="009E772A" w:rsidP="0086293B">
            <w:pPr>
              <w:cnfStyle w:val="000000000000" w:firstRow="0" w:lastRow="0" w:firstColumn="0" w:lastColumn="0" w:oddVBand="0" w:evenVBand="0" w:oddHBand="0" w:evenHBand="0" w:firstRowFirstColumn="0" w:firstRowLastColumn="0" w:lastRowFirstColumn="0" w:lastRowLastColumn="0"/>
            </w:pPr>
            <w:r>
              <w:t>Light grey with</w:t>
            </w:r>
            <w:r w:rsidR="001B7135">
              <w:t xml:space="preserve"> red and</w:t>
            </w:r>
            <w:r>
              <w:t xml:space="preserve"> black trim</w:t>
            </w:r>
          </w:p>
        </w:tc>
      </w:tr>
      <w:tr w:rsidR="0086293B" w:rsidTr="00862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86293B" w:rsidRDefault="00713DA1" w:rsidP="0086293B">
            <w:r>
              <w:t>Aircraft plat</w:t>
            </w:r>
            <w:r w:rsidR="0086293B">
              <w:t>form and configuration</w:t>
            </w:r>
          </w:p>
        </w:tc>
        <w:tc>
          <w:tcPr>
            <w:tcW w:w="6060" w:type="dxa"/>
          </w:tcPr>
          <w:p w:rsidR="0086293B" w:rsidRDefault="00F97FA3" w:rsidP="0086293B">
            <w:pPr>
              <w:cnfStyle w:val="000000100000" w:firstRow="0" w:lastRow="0" w:firstColumn="0" w:lastColumn="0" w:oddVBand="0" w:evenVBand="0" w:oddHBand="1" w:evenHBand="0" w:firstRowFirstColumn="0" w:firstRowLastColumn="0" w:lastRowFirstColumn="0" w:lastRowLastColumn="0"/>
            </w:pPr>
            <w:r>
              <w:t>Helicopter</w:t>
            </w:r>
            <w:r w:rsidR="00D64C14">
              <w:t xml:space="preserve"> </w:t>
            </w:r>
            <w:r>
              <w:t>on</w:t>
            </w:r>
            <w:r w:rsidR="00D7681C">
              <w:t xml:space="preserve"> landing skids</w:t>
            </w:r>
          </w:p>
        </w:tc>
      </w:tr>
    </w:tbl>
    <w:p w:rsidR="0086293B" w:rsidRDefault="0086293B" w:rsidP="001456D4"/>
    <w:p w:rsidR="00E10F47" w:rsidRPr="001456D4" w:rsidRDefault="00E10F47" w:rsidP="001456D4"/>
    <w:sectPr w:rsidR="00E10F47" w:rsidRPr="001456D4" w:rsidSect="00B42145">
      <w:pgSz w:w="11906" w:h="16838"/>
      <w:pgMar w:top="1134" w:right="1134" w:bottom="1134" w:left="1134" w:header="720" w:footer="720" w:gutter="0"/>
      <w:cols w:space="720"/>
      <w:docGrid w:linePitch="299"/>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10D347" w15:done="0"/>
  <w15:commentEx w15:paraId="214C6825" w15:done="0"/>
  <w15:commentEx w15:paraId="7B1C20FC" w15:done="0"/>
  <w15:commentEx w15:paraId="012A6600" w15:done="0"/>
  <w15:commentEx w15:paraId="5297CA9E" w15:done="0"/>
  <w15:commentEx w15:paraId="2444E73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4309" w:rsidRDefault="00F44309">
      <w:pPr>
        <w:spacing w:after="0" w:line="240" w:lineRule="auto"/>
      </w:pPr>
      <w:r>
        <w:separator/>
      </w:r>
    </w:p>
  </w:endnote>
  <w:endnote w:type="continuationSeparator" w:id="0">
    <w:p w:rsidR="00F44309" w:rsidRDefault="00F443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OpenSymbol">
    <w:charset w:val="02"/>
    <w:family w:val="auto"/>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Lohit Hindi">
    <w:charset w:val="00"/>
    <w:family w:val="auto"/>
    <w:pitch w:val="default"/>
  </w:font>
  <w:font w:name="Mangal">
    <w:panose1 w:val="02040503050203030202"/>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F">
    <w:altName w:val="Times New Roman"/>
    <w:charset w:val="00"/>
    <w:family w:val="auto"/>
    <w:pitch w:val="variable"/>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381E" w:rsidRDefault="0092381E" w:rsidP="00402269">
    <w:pPr>
      <w:pStyle w:val="Footer"/>
      <w:jc w:val="center"/>
    </w:pPr>
    <w:r>
      <w:t xml:space="preserve">Page </w:t>
    </w:r>
    <w:r>
      <w:fldChar w:fldCharType="begin"/>
    </w:r>
    <w:r>
      <w:instrText xml:space="preserve"> PAGE </w:instrText>
    </w:r>
    <w:r>
      <w:fldChar w:fldCharType="separate"/>
    </w:r>
    <w:r w:rsidR="00215685">
      <w:rPr>
        <w:noProof/>
      </w:rPr>
      <w:t>1</w:t>
    </w:r>
    <w:r>
      <w:fldChar w:fldCharType="end"/>
    </w:r>
    <w:r>
      <w:t xml:space="preserve"> of </w:t>
    </w:r>
    <w:r w:rsidR="00F44309">
      <w:fldChar w:fldCharType="begin"/>
    </w:r>
    <w:r w:rsidR="00F44309">
      <w:instrText xml:space="preserve"> NUMPAGES </w:instrText>
    </w:r>
    <w:r w:rsidR="00F44309">
      <w:fldChar w:fldCharType="separate"/>
    </w:r>
    <w:r w:rsidR="00215685">
      <w:rPr>
        <w:noProof/>
      </w:rPr>
      <w:t>19</w:t>
    </w:r>
    <w:r w:rsidR="00F44309">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4309" w:rsidRDefault="00F44309">
      <w:pPr>
        <w:spacing w:after="0" w:line="240" w:lineRule="auto"/>
      </w:pPr>
      <w:r>
        <w:rPr>
          <w:color w:val="000000"/>
        </w:rPr>
        <w:separator/>
      </w:r>
    </w:p>
  </w:footnote>
  <w:footnote w:type="continuationSeparator" w:id="0">
    <w:p w:rsidR="00F44309" w:rsidRDefault="00F44309">
      <w:pPr>
        <w:spacing w:after="0" w:line="240" w:lineRule="auto"/>
      </w:pPr>
      <w:r>
        <w:continuationSeparator/>
      </w:r>
    </w:p>
  </w:footnote>
  <w:footnote w:id="1">
    <w:p w:rsidR="0092381E" w:rsidRDefault="0092381E">
      <w:pPr>
        <w:pStyle w:val="FootnoteText"/>
      </w:pPr>
      <w:r>
        <w:rPr>
          <w:rStyle w:val="FootnoteReference"/>
        </w:rPr>
        <w:footnoteRef/>
      </w:r>
      <w:r>
        <w:t xml:space="preserve"> Further information on the BBT Model can be found at: </w:t>
      </w:r>
      <w:hyperlink r:id="rId1" w:history="1">
        <w:r w:rsidRPr="003E502C">
          <w:rPr>
            <w:rStyle w:val="Hyperlink"/>
          </w:rPr>
          <w:t>http://www.sciencedirect.com/science/article/pii/S0925753515001496</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C2886"/>
    <w:multiLevelType w:val="multilevel"/>
    <w:tmpl w:val="C7BE42F0"/>
    <w:styleLink w:val="WWNum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
    <w:nsid w:val="05BB7BEE"/>
    <w:multiLevelType w:val="hybridMultilevel"/>
    <w:tmpl w:val="10DC035A"/>
    <w:lvl w:ilvl="0" w:tplc="E2B033E4">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1982268"/>
    <w:multiLevelType w:val="multilevel"/>
    <w:tmpl w:val="3DCE55A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
    <w:nsid w:val="146A6AD9"/>
    <w:multiLevelType w:val="hybridMultilevel"/>
    <w:tmpl w:val="93DC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F1268D"/>
    <w:multiLevelType w:val="multilevel"/>
    <w:tmpl w:val="3C3080D2"/>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
    <w:nsid w:val="19580B37"/>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6">
    <w:nsid w:val="1A18485A"/>
    <w:multiLevelType w:val="multilevel"/>
    <w:tmpl w:val="DBFAA8EA"/>
    <w:styleLink w:val="WWNum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7">
    <w:nsid w:val="1D6850CF"/>
    <w:multiLevelType w:val="hybridMultilevel"/>
    <w:tmpl w:val="D3D66616"/>
    <w:lvl w:ilvl="0" w:tplc="071286FC">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24207FE"/>
    <w:multiLevelType w:val="multilevel"/>
    <w:tmpl w:val="C1101536"/>
    <w:lvl w:ilvl="0">
      <w:start w:val="1"/>
      <w:numFmt w:val="bullet"/>
      <w:lvlText w:val=""/>
      <w:lvlJc w:val="left"/>
      <w:pPr>
        <w:ind w:left="170" w:hanging="170"/>
      </w:pPr>
      <w:rPr>
        <w:rFonts w:ascii="Symbol" w:hAnsi="Symbol" w:hint="default"/>
      </w:rPr>
    </w:lvl>
    <w:lvl w:ilvl="1">
      <w:numFmt w:val="bullet"/>
      <w:lvlText w:val="◦"/>
      <w:lvlJc w:val="left"/>
      <w:pPr>
        <w:ind w:left="0" w:firstLine="0"/>
      </w:pPr>
      <w:rPr>
        <w:rFonts w:ascii="OpenSymbol" w:eastAsia="OpenSymbol" w:hAnsi="OpenSymbol" w:cs="OpenSymbol" w:hint="default"/>
      </w:rPr>
    </w:lvl>
    <w:lvl w:ilvl="2">
      <w:numFmt w:val="bullet"/>
      <w:lvlText w:val="▪"/>
      <w:lvlJc w:val="left"/>
      <w:pPr>
        <w:ind w:left="0" w:firstLine="0"/>
      </w:pPr>
      <w:rPr>
        <w:rFonts w:ascii="OpenSymbol" w:eastAsia="OpenSymbol" w:hAnsi="OpenSymbol" w:cs="OpenSymbol" w:hint="default"/>
      </w:rPr>
    </w:lvl>
    <w:lvl w:ilvl="3">
      <w:numFmt w:val="bullet"/>
      <w:lvlText w:val="•"/>
      <w:lvlJc w:val="left"/>
      <w:pPr>
        <w:ind w:left="0" w:firstLine="0"/>
      </w:pPr>
      <w:rPr>
        <w:rFonts w:ascii="OpenSymbol" w:eastAsia="OpenSymbol" w:hAnsi="OpenSymbol" w:cs="OpenSymbol" w:hint="default"/>
      </w:rPr>
    </w:lvl>
    <w:lvl w:ilvl="4">
      <w:numFmt w:val="bullet"/>
      <w:lvlText w:val="◦"/>
      <w:lvlJc w:val="left"/>
      <w:pPr>
        <w:ind w:left="0" w:firstLine="0"/>
      </w:pPr>
      <w:rPr>
        <w:rFonts w:ascii="OpenSymbol" w:eastAsia="OpenSymbol" w:hAnsi="OpenSymbol" w:cs="OpenSymbol" w:hint="default"/>
      </w:rPr>
    </w:lvl>
    <w:lvl w:ilvl="5">
      <w:numFmt w:val="bullet"/>
      <w:lvlText w:val="▪"/>
      <w:lvlJc w:val="left"/>
      <w:pPr>
        <w:ind w:left="0" w:firstLine="0"/>
      </w:pPr>
      <w:rPr>
        <w:rFonts w:ascii="OpenSymbol" w:eastAsia="OpenSymbol" w:hAnsi="OpenSymbol" w:cs="OpenSymbol" w:hint="default"/>
      </w:rPr>
    </w:lvl>
    <w:lvl w:ilvl="6">
      <w:numFmt w:val="bullet"/>
      <w:lvlText w:val="•"/>
      <w:lvlJc w:val="left"/>
      <w:pPr>
        <w:ind w:left="0" w:firstLine="0"/>
      </w:pPr>
      <w:rPr>
        <w:rFonts w:ascii="OpenSymbol" w:eastAsia="OpenSymbol" w:hAnsi="OpenSymbol" w:cs="OpenSymbol" w:hint="default"/>
      </w:rPr>
    </w:lvl>
    <w:lvl w:ilvl="7">
      <w:numFmt w:val="bullet"/>
      <w:lvlText w:val="◦"/>
      <w:lvlJc w:val="left"/>
      <w:pPr>
        <w:ind w:left="0" w:firstLine="0"/>
      </w:pPr>
      <w:rPr>
        <w:rFonts w:ascii="OpenSymbol" w:eastAsia="OpenSymbol" w:hAnsi="OpenSymbol" w:cs="OpenSymbol" w:hint="default"/>
      </w:rPr>
    </w:lvl>
    <w:lvl w:ilvl="8">
      <w:numFmt w:val="bullet"/>
      <w:lvlText w:val="▪"/>
      <w:lvlJc w:val="left"/>
      <w:pPr>
        <w:ind w:left="0" w:firstLine="0"/>
      </w:pPr>
      <w:rPr>
        <w:rFonts w:ascii="OpenSymbol" w:eastAsia="OpenSymbol" w:hAnsi="OpenSymbol" w:cs="OpenSymbol" w:hint="default"/>
      </w:rPr>
    </w:lvl>
  </w:abstractNum>
  <w:abstractNum w:abstractNumId="9">
    <w:nsid w:val="29F568B2"/>
    <w:multiLevelType w:val="multilevel"/>
    <w:tmpl w:val="73DEAC5E"/>
    <w:styleLink w:val="WWNum7"/>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0">
    <w:nsid w:val="30986190"/>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1">
    <w:nsid w:val="30A67C0E"/>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2">
    <w:nsid w:val="31F42685"/>
    <w:multiLevelType w:val="hybridMultilevel"/>
    <w:tmpl w:val="057EFEA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689698F"/>
    <w:multiLevelType w:val="multilevel"/>
    <w:tmpl w:val="C1101536"/>
    <w:lvl w:ilvl="0">
      <w:start w:val="1"/>
      <w:numFmt w:val="bullet"/>
      <w:lvlText w:val=""/>
      <w:lvlJc w:val="left"/>
      <w:pPr>
        <w:ind w:left="510" w:hanging="170"/>
      </w:pPr>
      <w:rPr>
        <w:rFonts w:ascii="Symbol" w:hAnsi="Symbol" w:hint="default"/>
      </w:rPr>
    </w:lvl>
    <w:lvl w:ilvl="1">
      <w:numFmt w:val="bullet"/>
      <w:lvlText w:val="◦"/>
      <w:lvlJc w:val="left"/>
      <w:pPr>
        <w:ind w:left="340" w:firstLine="0"/>
      </w:pPr>
      <w:rPr>
        <w:rFonts w:ascii="OpenSymbol" w:eastAsia="OpenSymbol" w:hAnsi="OpenSymbol" w:cs="OpenSymbol" w:hint="default"/>
      </w:rPr>
    </w:lvl>
    <w:lvl w:ilvl="2">
      <w:numFmt w:val="bullet"/>
      <w:lvlText w:val="▪"/>
      <w:lvlJc w:val="left"/>
      <w:pPr>
        <w:ind w:left="340" w:firstLine="0"/>
      </w:pPr>
      <w:rPr>
        <w:rFonts w:ascii="OpenSymbol" w:eastAsia="OpenSymbol" w:hAnsi="OpenSymbol" w:cs="OpenSymbol" w:hint="default"/>
      </w:rPr>
    </w:lvl>
    <w:lvl w:ilvl="3">
      <w:numFmt w:val="bullet"/>
      <w:lvlText w:val="•"/>
      <w:lvlJc w:val="left"/>
      <w:pPr>
        <w:ind w:left="340" w:firstLine="0"/>
      </w:pPr>
      <w:rPr>
        <w:rFonts w:ascii="OpenSymbol" w:eastAsia="OpenSymbol" w:hAnsi="OpenSymbol" w:cs="OpenSymbol" w:hint="default"/>
      </w:rPr>
    </w:lvl>
    <w:lvl w:ilvl="4">
      <w:numFmt w:val="bullet"/>
      <w:lvlText w:val="◦"/>
      <w:lvlJc w:val="left"/>
      <w:pPr>
        <w:ind w:left="340" w:firstLine="0"/>
      </w:pPr>
      <w:rPr>
        <w:rFonts w:ascii="OpenSymbol" w:eastAsia="OpenSymbol" w:hAnsi="OpenSymbol" w:cs="OpenSymbol" w:hint="default"/>
      </w:rPr>
    </w:lvl>
    <w:lvl w:ilvl="5">
      <w:numFmt w:val="bullet"/>
      <w:lvlText w:val="▪"/>
      <w:lvlJc w:val="left"/>
      <w:pPr>
        <w:ind w:left="340" w:firstLine="0"/>
      </w:pPr>
      <w:rPr>
        <w:rFonts w:ascii="OpenSymbol" w:eastAsia="OpenSymbol" w:hAnsi="OpenSymbol" w:cs="OpenSymbol" w:hint="default"/>
      </w:rPr>
    </w:lvl>
    <w:lvl w:ilvl="6">
      <w:numFmt w:val="bullet"/>
      <w:lvlText w:val="•"/>
      <w:lvlJc w:val="left"/>
      <w:pPr>
        <w:ind w:left="340" w:firstLine="0"/>
      </w:pPr>
      <w:rPr>
        <w:rFonts w:ascii="OpenSymbol" w:eastAsia="OpenSymbol" w:hAnsi="OpenSymbol" w:cs="OpenSymbol" w:hint="default"/>
      </w:rPr>
    </w:lvl>
    <w:lvl w:ilvl="7">
      <w:numFmt w:val="bullet"/>
      <w:lvlText w:val="◦"/>
      <w:lvlJc w:val="left"/>
      <w:pPr>
        <w:ind w:left="340" w:firstLine="0"/>
      </w:pPr>
      <w:rPr>
        <w:rFonts w:ascii="OpenSymbol" w:eastAsia="OpenSymbol" w:hAnsi="OpenSymbol" w:cs="OpenSymbol" w:hint="default"/>
      </w:rPr>
    </w:lvl>
    <w:lvl w:ilvl="8">
      <w:numFmt w:val="bullet"/>
      <w:lvlText w:val="▪"/>
      <w:lvlJc w:val="left"/>
      <w:pPr>
        <w:ind w:left="340" w:firstLine="0"/>
      </w:pPr>
      <w:rPr>
        <w:rFonts w:ascii="OpenSymbol" w:eastAsia="OpenSymbol" w:hAnsi="OpenSymbol" w:cs="OpenSymbol" w:hint="default"/>
      </w:rPr>
    </w:lvl>
  </w:abstractNum>
  <w:abstractNum w:abstractNumId="14">
    <w:nsid w:val="3F892EB7"/>
    <w:multiLevelType w:val="multilevel"/>
    <w:tmpl w:val="E0584D6E"/>
    <w:styleLink w:val="WWNum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5">
    <w:nsid w:val="40471E50"/>
    <w:multiLevelType w:val="multilevel"/>
    <w:tmpl w:val="35C8C236"/>
    <w:styleLink w:val="WWNum1"/>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6">
    <w:nsid w:val="42BD0809"/>
    <w:multiLevelType w:val="multilevel"/>
    <w:tmpl w:val="D05836C4"/>
    <w:styleLink w:val="WWNum3"/>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7">
    <w:nsid w:val="463E7651"/>
    <w:multiLevelType w:val="hybridMultilevel"/>
    <w:tmpl w:val="F58EE28E"/>
    <w:lvl w:ilvl="0" w:tplc="95B6065A">
      <w:start w:val="1"/>
      <w:numFmt w:val="bullet"/>
      <w:lvlText w:val=""/>
      <w:lvlJc w:val="left"/>
      <w:pPr>
        <w:ind w:left="284" w:hanging="284"/>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AEB7104"/>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9">
    <w:nsid w:val="4B176C63"/>
    <w:multiLevelType w:val="hybridMultilevel"/>
    <w:tmpl w:val="EA28BD26"/>
    <w:lvl w:ilvl="0" w:tplc="AFEA40F2">
      <w:start w:val="1"/>
      <w:numFmt w:val="bullet"/>
      <w:lvlText w:val=""/>
      <w:lvlJc w:val="left"/>
      <w:pPr>
        <w:ind w:left="1429" w:hanging="578"/>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20">
    <w:nsid w:val="4BAB2DBE"/>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1">
    <w:nsid w:val="50EB12FD"/>
    <w:multiLevelType w:val="multilevel"/>
    <w:tmpl w:val="60283702"/>
    <w:styleLink w:val="WWNum9"/>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2">
    <w:nsid w:val="55AF72BB"/>
    <w:multiLevelType w:val="multilevel"/>
    <w:tmpl w:val="F22AB5FE"/>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nsid w:val="55F908C4"/>
    <w:multiLevelType w:val="multilevel"/>
    <w:tmpl w:val="05D4D112"/>
    <w:styleLink w:val="WWNum1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4">
    <w:nsid w:val="5F7A1D08"/>
    <w:multiLevelType w:val="multilevel"/>
    <w:tmpl w:val="ED2A0A8E"/>
    <w:styleLink w:val="WWNum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5">
    <w:nsid w:val="6050385C"/>
    <w:multiLevelType w:val="multilevel"/>
    <w:tmpl w:val="E1040584"/>
    <w:lvl w:ilvl="0">
      <w:start w:val="1"/>
      <w:numFmt w:val="bullet"/>
      <w:lvlText w:val=""/>
      <w:lvlJc w:val="left"/>
      <w:pPr>
        <w:ind w:left="170" w:hanging="170"/>
      </w:pPr>
      <w:rPr>
        <w:rFonts w:ascii="Symbol" w:hAnsi="Symbol" w:hint="default"/>
      </w:rPr>
    </w:lvl>
    <w:lvl w:ilvl="1">
      <w:numFmt w:val="bullet"/>
      <w:lvlText w:val="◦"/>
      <w:lvlJc w:val="left"/>
      <w:pPr>
        <w:ind w:left="0" w:firstLine="0"/>
      </w:pPr>
      <w:rPr>
        <w:rFonts w:ascii="OpenSymbol" w:eastAsia="OpenSymbol" w:hAnsi="OpenSymbol" w:cs="OpenSymbol" w:hint="default"/>
      </w:rPr>
    </w:lvl>
    <w:lvl w:ilvl="2">
      <w:numFmt w:val="bullet"/>
      <w:lvlText w:val="▪"/>
      <w:lvlJc w:val="left"/>
      <w:pPr>
        <w:ind w:left="0" w:firstLine="0"/>
      </w:pPr>
      <w:rPr>
        <w:rFonts w:ascii="OpenSymbol" w:eastAsia="OpenSymbol" w:hAnsi="OpenSymbol" w:cs="OpenSymbol" w:hint="default"/>
      </w:rPr>
    </w:lvl>
    <w:lvl w:ilvl="3">
      <w:numFmt w:val="bullet"/>
      <w:lvlText w:val="•"/>
      <w:lvlJc w:val="left"/>
      <w:pPr>
        <w:ind w:left="0" w:firstLine="0"/>
      </w:pPr>
      <w:rPr>
        <w:rFonts w:ascii="OpenSymbol" w:eastAsia="OpenSymbol" w:hAnsi="OpenSymbol" w:cs="OpenSymbol" w:hint="default"/>
      </w:rPr>
    </w:lvl>
    <w:lvl w:ilvl="4">
      <w:numFmt w:val="bullet"/>
      <w:lvlText w:val="◦"/>
      <w:lvlJc w:val="left"/>
      <w:pPr>
        <w:ind w:left="0" w:firstLine="0"/>
      </w:pPr>
      <w:rPr>
        <w:rFonts w:ascii="OpenSymbol" w:eastAsia="OpenSymbol" w:hAnsi="OpenSymbol" w:cs="OpenSymbol" w:hint="default"/>
      </w:rPr>
    </w:lvl>
    <w:lvl w:ilvl="5">
      <w:numFmt w:val="bullet"/>
      <w:lvlText w:val="▪"/>
      <w:lvlJc w:val="left"/>
      <w:pPr>
        <w:ind w:left="0" w:firstLine="0"/>
      </w:pPr>
      <w:rPr>
        <w:rFonts w:ascii="OpenSymbol" w:eastAsia="OpenSymbol" w:hAnsi="OpenSymbol" w:cs="OpenSymbol" w:hint="default"/>
      </w:rPr>
    </w:lvl>
    <w:lvl w:ilvl="6">
      <w:numFmt w:val="bullet"/>
      <w:lvlText w:val="•"/>
      <w:lvlJc w:val="left"/>
      <w:pPr>
        <w:ind w:left="0" w:firstLine="0"/>
      </w:pPr>
      <w:rPr>
        <w:rFonts w:ascii="OpenSymbol" w:eastAsia="OpenSymbol" w:hAnsi="OpenSymbol" w:cs="OpenSymbol" w:hint="default"/>
      </w:rPr>
    </w:lvl>
    <w:lvl w:ilvl="7">
      <w:numFmt w:val="bullet"/>
      <w:lvlText w:val="◦"/>
      <w:lvlJc w:val="left"/>
      <w:pPr>
        <w:ind w:left="0" w:firstLine="0"/>
      </w:pPr>
      <w:rPr>
        <w:rFonts w:ascii="OpenSymbol" w:eastAsia="OpenSymbol" w:hAnsi="OpenSymbol" w:cs="OpenSymbol" w:hint="default"/>
      </w:rPr>
    </w:lvl>
    <w:lvl w:ilvl="8">
      <w:numFmt w:val="bullet"/>
      <w:lvlText w:val="▪"/>
      <w:lvlJc w:val="left"/>
      <w:pPr>
        <w:ind w:left="0" w:firstLine="0"/>
      </w:pPr>
      <w:rPr>
        <w:rFonts w:ascii="OpenSymbol" w:eastAsia="OpenSymbol" w:hAnsi="OpenSymbol" w:cs="OpenSymbol" w:hint="default"/>
      </w:rPr>
    </w:lvl>
  </w:abstractNum>
  <w:abstractNum w:abstractNumId="26">
    <w:nsid w:val="65C16411"/>
    <w:multiLevelType w:val="multilevel"/>
    <w:tmpl w:val="5372D6F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7">
    <w:nsid w:val="72DB0967"/>
    <w:multiLevelType w:val="multilevel"/>
    <w:tmpl w:val="DAD48EDA"/>
    <w:styleLink w:val="WWNum5"/>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8">
    <w:nsid w:val="74DA168A"/>
    <w:multiLevelType w:val="hybridMultilevel"/>
    <w:tmpl w:val="A282F2D2"/>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29">
    <w:nsid w:val="753C5829"/>
    <w:multiLevelType w:val="hybridMultilevel"/>
    <w:tmpl w:val="B75CD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C7563ED"/>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5"/>
  </w:num>
  <w:num w:numId="2">
    <w:abstractNumId w:val="0"/>
  </w:num>
  <w:num w:numId="3">
    <w:abstractNumId w:val="16"/>
  </w:num>
  <w:num w:numId="4">
    <w:abstractNumId w:val="14"/>
  </w:num>
  <w:num w:numId="5">
    <w:abstractNumId w:val="27"/>
  </w:num>
  <w:num w:numId="6">
    <w:abstractNumId w:val="24"/>
  </w:num>
  <w:num w:numId="7">
    <w:abstractNumId w:val="9"/>
  </w:num>
  <w:num w:numId="8">
    <w:abstractNumId w:val="6"/>
  </w:num>
  <w:num w:numId="9">
    <w:abstractNumId w:val="21"/>
  </w:num>
  <w:num w:numId="10">
    <w:abstractNumId w:val="23"/>
  </w:num>
  <w:num w:numId="11">
    <w:abstractNumId w:val="16"/>
  </w:num>
  <w:num w:numId="12">
    <w:abstractNumId w:val="14"/>
  </w:num>
  <w:num w:numId="13">
    <w:abstractNumId w:val="0"/>
  </w:num>
  <w:num w:numId="14">
    <w:abstractNumId w:val="27"/>
  </w:num>
  <w:num w:numId="15">
    <w:abstractNumId w:val="24"/>
  </w:num>
  <w:num w:numId="16">
    <w:abstractNumId w:val="9"/>
  </w:num>
  <w:num w:numId="17">
    <w:abstractNumId w:val="15"/>
  </w:num>
  <w:num w:numId="18">
    <w:abstractNumId w:val="26"/>
  </w:num>
  <w:num w:numId="19">
    <w:abstractNumId w:val="23"/>
  </w:num>
  <w:num w:numId="20">
    <w:abstractNumId w:val="4"/>
  </w:num>
  <w:num w:numId="21">
    <w:abstractNumId w:val="12"/>
  </w:num>
  <w:num w:numId="22">
    <w:abstractNumId w:val="30"/>
  </w:num>
  <w:num w:numId="23">
    <w:abstractNumId w:val="18"/>
  </w:num>
  <w:num w:numId="24">
    <w:abstractNumId w:val="10"/>
  </w:num>
  <w:num w:numId="25">
    <w:abstractNumId w:val="11"/>
  </w:num>
  <w:num w:numId="26">
    <w:abstractNumId w:val="22"/>
  </w:num>
  <w:num w:numId="27">
    <w:abstractNumId w:val="13"/>
  </w:num>
  <w:num w:numId="28">
    <w:abstractNumId w:val="5"/>
  </w:num>
  <w:num w:numId="29">
    <w:abstractNumId w:val="2"/>
  </w:num>
  <w:num w:numId="30">
    <w:abstractNumId w:val="20"/>
  </w:num>
  <w:num w:numId="31">
    <w:abstractNumId w:val="8"/>
  </w:num>
  <w:num w:numId="32">
    <w:abstractNumId w:val="25"/>
  </w:num>
  <w:num w:numId="33">
    <w:abstractNumId w:val="28"/>
  </w:num>
  <w:num w:numId="34">
    <w:abstractNumId w:val="19"/>
  </w:num>
  <w:num w:numId="35">
    <w:abstractNumId w:val="17"/>
  </w:num>
  <w:num w:numId="36">
    <w:abstractNumId w:val="7"/>
  </w:num>
  <w:num w:numId="37">
    <w:abstractNumId w:val="1"/>
  </w:num>
  <w:num w:numId="38">
    <w:abstractNumId w:val="30"/>
  </w:num>
  <w:num w:numId="39">
    <w:abstractNumId w:val="30"/>
  </w:num>
  <w:num w:numId="40">
    <w:abstractNumId w:val="30"/>
  </w:num>
  <w:num w:numId="41">
    <w:abstractNumId w:val="30"/>
  </w:num>
  <w:num w:numId="42">
    <w:abstractNumId w:val="30"/>
  </w:num>
  <w:num w:numId="43">
    <w:abstractNumId w:val="30"/>
  </w:num>
  <w:num w:numId="44">
    <w:abstractNumId w:val="30"/>
  </w:num>
  <w:num w:numId="45">
    <w:abstractNumId w:val="30"/>
  </w:num>
  <w:num w:numId="46">
    <w:abstractNumId w:val="30"/>
  </w:num>
  <w:num w:numId="47">
    <w:abstractNumId w:val="3"/>
  </w:num>
  <w:num w:numId="48">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n">
    <w15:presenceInfo w15:providerId="None" w15:userId="Jo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833163"/>
    <w:rsid w:val="00002517"/>
    <w:rsid w:val="00004CC2"/>
    <w:rsid w:val="0000622B"/>
    <w:rsid w:val="00020103"/>
    <w:rsid w:val="000253AE"/>
    <w:rsid w:val="000257EA"/>
    <w:rsid w:val="00025C03"/>
    <w:rsid w:val="00025E18"/>
    <w:rsid w:val="00031211"/>
    <w:rsid w:val="000348DB"/>
    <w:rsid w:val="00036F1E"/>
    <w:rsid w:val="000375D0"/>
    <w:rsid w:val="00042990"/>
    <w:rsid w:val="00042CC1"/>
    <w:rsid w:val="000442A9"/>
    <w:rsid w:val="0005092F"/>
    <w:rsid w:val="000541A1"/>
    <w:rsid w:val="000571E8"/>
    <w:rsid w:val="00060DF0"/>
    <w:rsid w:val="000612F6"/>
    <w:rsid w:val="000617BF"/>
    <w:rsid w:val="000623CB"/>
    <w:rsid w:val="000634A9"/>
    <w:rsid w:val="00066147"/>
    <w:rsid w:val="00074200"/>
    <w:rsid w:val="00077E52"/>
    <w:rsid w:val="00084CC5"/>
    <w:rsid w:val="00085C25"/>
    <w:rsid w:val="00087303"/>
    <w:rsid w:val="00096C27"/>
    <w:rsid w:val="000A0007"/>
    <w:rsid w:val="000A384F"/>
    <w:rsid w:val="000B1ABB"/>
    <w:rsid w:val="000B22F2"/>
    <w:rsid w:val="000B370D"/>
    <w:rsid w:val="000B509E"/>
    <w:rsid w:val="000C2BC5"/>
    <w:rsid w:val="000C589F"/>
    <w:rsid w:val="000C7906"/>
    <w:rsid w:val="000D28FF"/>
    <w:rsid w:val="000D2C58"/>
    <w:rsid w:val="000D5CBE"/>
    <w:rsid w:val="000D7429"/>
    <w:rsid w:val="000E00BB"/>
    <w:rsid w:val="000E0920"/>
    <w:rsid w:val="000E16CE"/>
    <w:rsid w:val="000E2D35"/>
    <w:rsid w:val="000E4F19"/>
    <w:rsid w:val="000E60C1"/>
    <w:rsid w:val="000E66A0"/>
    <w:rsid w:val="000F43F5"/>
    <w:rsid w:val="000F66FF"/>
    <w:rsid w:val="00106BAA"/>
    <w:rsid w:val="0011016A"/>
    <w:rsid w:val="00113BE2"/>
    <w:rsid w:val="00116416"/>
    <w:rsid w:val="00125C6C"/>
    <w:rsid w:val="001264A3"/>
    <w:rsid w:val="001272E4"/>
    <w:rsid w:val="00133E37"/>
    <w:rsid w:val="0013726E"/>
    <w:rsid w:val="00137E00"/>
    <w:rsid w:val="001456D4"/>
    <w:rsid w:val="00145B9E"/>
    <w:rsid w:val="00146252"/>
    <w:rsid w:val="0014721F"/>
    <w:rsid w:val="001538E4"/>
    <w:rsid w:val="001633BB"/>
    <w:rsid w:val="00164E6D"/>
    <w:rsid w:val="00173DEF"/>
    <w:rsid w:val="001801E9"/>
    <w:rsid w:val="0018136A"/>
    <w:rsid w:val="00181B4E"/>
    <w:rsid w:val="00182BB7"/>
    <w:rsid w:val="00197F3F"/>
    <w:rsid w:val="001A2150"/>
    <w:rsid w:val="001A2231"/>
    <w:rsid w:val="001A2A2C"/>
    <w:rsid w:val="001A2DF9"/>
    <w:rsid w:val="001B3C8A"/>
    <w:rsid w:val="001B48DC"/>
    <w:rsid w:val="001B7135"/>
    <w:rsid w:val="001C0047"/>
    <w:rsid w:val="001C1D55"/>
    <w:rsid w:val="001C4514"/>
    <w:rsid w:val="001C63A0"/>
    <w:rsid w:val="001D09D6"/>
    <w:rsid w:val="001D7AD6"/>
    <w:rsid w:val="001E7B40"/>
    <w:rsid w:val="001F04EA"/>
    <w:rsid w:val="001F6C63"/>
    <w:rsid w:val="0021011B"/>
    <w:rsid w:val="00211004"/>
    <w:rsid w:val="00215685"/>
    <w:rsid w:val="002160FA"/>
    <w:rsid w:val="0022451B"/>
    <w:rsid w:val="00224C68"/>
    <w:rsid w:val="0024107B"/>
    <w:rsid w:val="0024115F"/>
    <w:rsid w:val="0024617D"/>
    <w:rsid w:val="00257F71"/>
    <w:rsid w:val="002705F4"/>
    <w:rsid w:val="002738D9"/>
    <w:rsid w:val="00282C6D"/>
    <w:rsid w:val="00283DA3"/>
    <w:rsid w:val="00297F9B"/>
    <w:rsid w:val="002A10AD"/>
    <w:rsid w:val="002B10F1"/>
    <w:rsid w:val="002B53BF"/>
    <w:rsid w:val="002C0C34"/>
    <w:rsid w:val="002C2202"/>
    <w:rsid w:val="002C3B76"/>
    <w:rsid w:val="002D1A96"/>
    <w:rsid w:val="002D2209"/>
    <w:rsid w:val="002D2E11"/>
    <w:rsid w:val="002D396D"/>
    <w:rsid w:val="002E2C35"/>
    <w:rsid w:val="002E7B85"/>
    <w:rsid w:val="002F2612"/>
    <w:rsid w:val="002F46E0"/>
    <w:rsid w:val="002F4D28"/>
    <w:rsid w:val="002F6B8F"/>
    <w:rsid w:val="00302DBB"/>
    <w:rsid w:val="00302EE8"/>
    <w:rsid w:val="0030300A"/>
    <w:rsid w:val="00303AA9"/>
    <w:rsid w:val="0031268F"/>
    <w:rsid w:val="00315534"/>
    <w:rsid w:val="0032726D"/>
    <w:rsid w:val="0033179B"/>
    <w:rsid w:val="00333113"/>
    <w:rsid w:val="00345BE5"/>
    <w:rsid w:val="00346257"/>
    <w:rsid w:val="00350629"/>
    <w:rsid w:val="00350A37"/>
    <w:rsid w:val="00361E36"/>
    <w:rsid w:val="0036281C"/>
    <w:rsid w:val="003724E1"/>
    <w:rsid w:val="003744E4"/>
    <w:rsid w:val="00384121"/>
    <w:rsid w:val="00395990"/>
    <w:rsid w:val="003A2C32"/>
    <w:rsid w:val="003B2AD3"/>
    <w:rsid w:val="003B64A9"/>
    <w:rsid w:val="003C0D34"/>
    <w:rsid w:val="003C504B"/>
    <w:rsid w:val="003C7ECC"/>
    <w:rsid w:val="003D330D"/>
    <w:rsid w:val="003D3A72"/>
    <w:rsid w:val="003D7760"/>
    <w:rsid w:val="003D7DBA"/>
    <w:rsid w:val="003E1298"/>
    <w:rsid w:val="003E5BDC"/>
    <w:rsid w:val="003E660A"/>
    <w:rsid w:val="003F1A1C"/>
    <w:rsid w:val="003F4DA3"/>
    <w:rsid w:val="00400790"/>
    <w:rsid w:val="0040114A"/>
    <w:rsid w:val="00402269"/>
    <w:rsid w:val="00402292"/>
    <w:rsid w:val="00403C0A"/>
    <w:rsid w:val="004058A8"/>
    <w:rsid w:val="00405EBB"/>
    <w:rsid w:val="00420BE3"/>
    <w:rsid w:val="004240E8"/>
    <w:rsid w:val="004241B0"/>
    <w:rsid w:val="004241EA"/>
    <w:rsid w:val="00430488"/>
    <w:rsid w:val="00432BBD"/>
    <w:rsid w:val="0044245D"/>
    <w:rsid w:val="0044670A"/>
    <w:rsid w:val="00451E5C"/>
    <w:rsid w:val="00453123"/>
    <w:rsid w:val="00454159"/>
    <w:rsid w:val="0046142D"/>
    <w:rsid w:val="00461DA6"/>
    <w:rsid w:val="00464F2C"/>
    <w:rsid w:val="0046703E"/>
    <w:rsid w:val="0046795A"/>
    <w:rsid w:val="004735DC"/>
    <w:rsid w:val="00473B5E"/>
    <w:rsid w:val="004743C2"/>
    <w:rsid w:val="00483C99"/>
    <w:rsid w:val="004846A2"/>
    <w:rsid w:val="00487564"/>
    <w:rsid w:val="00492107"/>
    <w:rsid w:val="004954D2"/>
    <w:rsid w:val="00495FE6"/>
    <w:rsid w:val="004A58B3"/>
    <w:rsid w:val="004A7013"/>
    <w:rsid w:val="004B1565"/>
    <w:rsid w:val="004B2150"/>
    <w:rsid w:val="004B6DA6"/>
    <w:rsid w:val="004B7593"/>
    <w:rsid w:val="004C0058"/>
    <w:rsid w:val="004C1435"/>
    <w:rsid w:val="004C2E14"/>
    <w:rsid w:val="004C59F8"/>
    <w:rsid w:val="004C5C04"/>
    <w:rsid w:val="004C648F"/>
    <w:rsid w:val="004D3510"/>
    <w:rsid w:val="004D6298"/>
    <w:rsid w:val="004D63B6"/>
    <w:rsid w:val="004E0198"/>
    <w:rsid w:val="004E2BAF"/>
    <w:rsid w:val="004E6120"/>
    <w:rsid w:val="004F1E0B"/>
    <w:rsid w:val="004F2050"/>
    <w:rsid w:val="004F5B79"/>
    <w:rsid w:val="005004A4"/>
    <w:rsid w:val="005041F6"/>
    <w:rsid w:val="00513535"/>
    <w:rsid w:val="00514858"/>
    <w:rsid w:val="00521B3F"/>
    <w:rsid w:val="00521E39"/>
    <w:rsid w:val="00523670"/>
    <w:rsid w:val="00526170"/>
    <w:rsid w:val="005276C8"/>
    <w:rsid w:val="0053417E"/>
    <w:rsid w:val="005358AD"/>
    <w:rsid w:val="00537924"/>
    <w:rsid w:val="00541227"/>
    <w:rsid w:val="00544B4C"/>
    <w:rsid w:val="00546AB9"/>
    <w:rsid w:val="00550323"/>
    <w:rsid w:val="005527A2"/>
    <w:rsid w:val="00553130"/>
    <w:rsid w:val="00553D6D"/>
    <w:rsid w:val="00556194"/>
    <w:rsid w:val="00557AE2"/>
    <w:rsid w:val="00563255"/>
    <w:rsid w:val="005639FE"/>
    <w:rsid w:val="00566069"/>
    <w:rsid w:val="00566964"/>
    <w:rsid w:val="0057310F"/>
    <w:rsid w:val="00574A5E"/>
    <w:rsid w:val="005776F1"/>
    <w:rsid w:val="00584020"/>
    <w:rsid w:val="00585271"/>
    <w:rsid w:val="0058564B"/>
    <w:rsid w:val="00593644"/>
    <w:rsid w:val="00593675"/>
    <w:rsid w:val="005961DC"/>
    <w:rsid w:val="00597277"/>
    <w:rsid w:val="005A28AB"/>
    <w:rsid w:val="005C017F"/>
    <w:rsid w:val="005C680C"/>
    <w:rsid w:val="005C78CF"/>
    <w:rsid w:val="005D05E0"/>
    <w:rsid w:val="005D07D7"/>
    <w:rsid w:val="005D6B48"/>
    <w:rsid w:val="005D7C66"/>
    <w:rsid w:val="005E1E9E"/>
    <w:rsid w:val="005E5531"/>
    <w:rsid w:val="005E5768"/>
    <w:rsid w:val="005E7FD8"/>
    <w:rsid w:val="005F208A"/>
    <w:rsid w:val="005F3108"/>
    <w:rsid w:val="00600FA4"/>
    <w:rsid w:val="006017EF"/>
    <w:rsid w:val="00605C97"/>
    <w:rsid w:val="00614245"/>
    <w:rsid w:val="006148CC"/>
    <w:rsid w:val="00620E72"/>
    <w:rsid w:val="0062257E"/>
    <w:rsid w:val="006226B1"/>
    <w:rsid w:val="00623425"/>
    <w:rsid w:val="00623CD4"/>
    <w:rsid w:val="00632807"/>
    <w:rsid w:val="00636AA8"/>
    <w:rsid w:val="0063761D"/>
    <w:rsid w:val="00641A66"/>
    <w:rsid w:val="00643B7C"/>
    <w:rsid w:val="00643E0D"/>
    <w:rsid w:val="00644122"/>
    <w:rsid w:val="006564C1"/>
    <w:rsid w:val="00656797"/>
    <w:rsid w:val="006600C3"/>
    <w:rsid w:val="00661685"/>
    <w:rsid w:val="006637AB"/>
    <w:rsid w:val="00676922"/>
    <w:rsid w:val="006862B2"/>
    <w:rsid w:val="006A2FAA"/>
    <w:rsid w:val="006A345E"/>
    <w:rsid w:val="006A385E"/>
    <w:rsid w:val="006A518E"/>
    <w:rsid w:val="006B3B42"/>
    <w:rsid w:val="006C2CBF"/>
    <w:rsid w:val="006C4848"/>
    <w:rsid w:val="006D0A36"/>
    <w:rsid w:val="006D1476"/>
    <w:rsid w:val="006E0F7D"/>
    <w:rsid w:val="006E5374"/>
    <w:rsid w:val="006E7A52"/>
    <w:rsid w:val="006F31F1"/>
    <w:rsid w:val="0070464D"/>
    <w:rsid w:val="007048D4"/>
    <w:rsid w:val="00705863"/>
    <w:rsid w:val="0070592D"/>
    <w:rsid w:val="00707A40"/>
    <w:rsid w:val="00713DA1"/>
    <w:rsid w:val="00717AAD"/>
    <w:rsid w:val="00722085"/>
    <w:rsid w:val="0072349A"/>
    <w:rsid w:val="00726538"/>
    <w:rsid w:val="007309C2"/>
    <w:rsid w:val="00733656"/>
    <w:rsid w:val="00751B81"/>
    <w:rsid w:val="007547D1"/>
    <w:rsid w:val="00762144"/>
    <w:rsid w:val="00764B43"/>
    <w:rsid w:val="00771BF0"/>
    <w:rsid w:val="00773101"/>
    <w:rsid w:val="00777C49"/>
    <w:rsid w:val="00781DFF"/>
    <w:rsid w:val="00782349"/>
    <w:rsid w:val="00784BFF"/>
    <w:rsid w:val="00787F45"/>
    <w:rsid w:val="00790D7A"/>
    <w:rsid w:val="007A4664"/>
    <w:rsid w:val="007A5BD7"/>
    <w:rsid w:val="007B58FE"/>
    <w:rsid w:val="007B7026"/>
    <w:rsid w:val="007B7C83"/>
    <w:rsid w:val="007C0FED"/>
    <w:rsid w:val="007C4653"/>
    <w:rsid w:val="007C46D2"/>
    <w:rsid w:val="007C71AA"/>
    <w:rsid w:val="007D2157"/>
    <w:rsid w:val="007D2200"/>
    <w:rsid w:val="007E043A"/>
    <w:rsid w:val="007E0B07"/>
    <w:rsid w:val="007E170E"/>
    <w:rsid w:val="007E5868"/>
    <w:rsid w:val="007F106C"/>
    <w:rsid w:val="007F1C50"/>
    <w:rsid w:val="007F529C"/>
    <w:rsid w:val="00805051"/>
    <w:rsid w:val="008062A2"/>
    <w:rsid w:val="00807172"/>
    <w:rsid w:val="008077DB"/>
    <w:rsid w:val="00810335"/>
    <w:rsid w:val="0081298A"/>
    <w:rsid w:val="0081358C"/>
    <w:rsid w:val="0082218E"/>
    <w:rsid w:val="00822B12"/>
    <w:rsid w:val="00823576"/>
    <w:rsid w:val="008264F1"/>
    <w:rsid w:val="00830611"/>
    <w:rsid w:val="00833163"/>
    <w:rsid w:val="00834512"/>
    <w:rsid w:val="00835D01"/>
    <w:rsid w:val="00844993"/>
    <w:rsid w:val="008511B4"/>
    <w:rsid w:val="008519E9"/>
    <w:rsid w:val="0085231D"/>
    <w:rsid w:val="00852C53"/>
    <w:rsid w:val="008551A1"/>
    <w:rsid w:val="008564F0"/>
    <w:rsid w:val="0086293B"/>
    <w:rsid w:val="00864D84"/>
    <w:rsid w:val="00870599"/>
    <w:rsid w:val="00870B52"/>
    <w:rsid w:val="00875592"/>
    <w:rsid w:val="008762F7"/>
    <w:rsid w:val="00881DE0"/>
    <w:rsid w:val="00884528"/>
    <w:rsid w:val="00884D09"/>
    <w:rsid w:val="008870F8"/>
    <w:rsid w:val="008973B1"/>
    <w:rsid w:val="00897C2D"/>
    <w:rsid w:val="008A3A90"/>
    <w:rsid w:val="008A47F5"/>
    <w:rsid w:val="008A4A0D"/>
    <w:rsid w:val="008A66FC"/>
    <w:rsid w:val="008B2330"/>
    <w:rsid w:val="008B23C9"/>
    <w:rsid w:val="008B5927"/>
    <w:rsid w:val="008B617B"/>
    <w:rsid w:val="008B7722"/>
    <w:rsid w:val="008C2577"/>
    <w:rsid w:val="008C5AE5"/>
    <w:rsid w:val="008D4E03"/>
    <w:rsid w:val="008E609C"/>
    <w:rsid w:val="008E6E21"/>
    <w:rsid w:val="008F0CA7"/>
    <w:rsid w:val="008F2D45"/>
    <w:rsid w:val="008F4DAE"/>
    <w:rsid w:val="008F60AF"/>
    <w:rsid w:val="008F6D9B"/>
    <w:rsid w:val="008F7E55"/>
    <w:rsid w:val="00901AC9"/>
    <w:rsid w:val="009030E2"/>
    <w:rsid w:val="00903C51"/>
    <w:rsid w:val="00905189"/>
    <w:rsid w:val="009076C5"/>
    <w:rsid w:val="00910A1A"/>
    <w:rsid w:val="00912442"/>
    <w:rsid w:val="00912B9A"/>
    <w:rsid w:val="00914333"/>
    <w:rsid w:val="00914EBF"/>
    <w:rsid w:val="00917642"/>
    <w:rsid w:val="00920B4F"/>
    <w:rsid w:val="0092381E"/>
    <w:rsid w:val="00932694"/>
    <w:rsid w:val="00933438"/>
    <w:rsid w:val="00945E6E"/>
    <w:rsid w:val="00946DEB"/>
    <w:rsid w:val="009656A3"/>
    <w:rsid w:val="00966BDE"/>
    <w:rsid w:val="00977C67"/>
    <w:rsid w:val="00981F65"/>
    <w:rsid w:val="0099067D"/>
    <w:rsid w:val="00991C62"/>
    <w:rsid w:val="00992ED5"/>
    <w:rsid w:val="009971C2"/>
    <w:rsid w:val="009A12B7"/>
    <w:rsid w:val="009A23DB"/>
    <w:rsid w:val="009A3A06"/>
    <w:rsid w:val="009A3D37"/>
    <w:rsid w:val="009A5EE9"/>
    <w:rsid w:val="009B4C3C"/>
    <w:rsid w:val="009C2BC6"/>
    <w:rsid w:val="009C4254"/>
    <w:rsid w:val="009D3595"/>
    <w:rsid w:val="009D3C3C"/>
    <w:rsid w:val="009E119C"/>
    <w:rsid w:val="009E772A"/>
    <w:rsid w:val="009F2AD4"/>
    <w:rsid w:val="009F3F91"/>
    <w:rsid w:val="009F4373"/>
    <w:rsid w:val="00A03C88"/>
    <w:rsid w:val="00A07C83"/>
    <w:rsid w:val="00A11A01"/>
    <w:rsid w:val="00A13011"/>
    <w:rsid w:val="00A148E7"/>
    <w:rsid w:val="00A15DE8"/>
    <w:rsid w:val="00A162F4"/>
    <w:rsid w:val="00A21BB2"/>
    <w:rsid w:val="00A21F94"/>
    <w:rsid w:val="00A24D1D"/>
    <w:rsid w:val="00A2524B"/>
    <w:rsid w:val="00A315F1"/>
    <w:rsid w:val="00A501E4"/>
    <w:rsid w:val="00A519FF"/>
    <w:rsid w:val="00A552DB"/>
    <w:rsid w:val="00A556CE"/>
    <w:rsid w:val="00A64EDE"/>
    <w:rsid w:val="00A66EFC"/>
    <w:rsid w:val="00A750D5"/>
    <w:rsid w:val="00A76EF2"/>
    <w:rsid w:val="00A77865"/>
    <w:rsid w:val="00A86589"/>
    <w:rsid w:val="00A91FD2"/>
    <w:rsid w:val="00A934C1"/>
    <w:rsid w:val="00AA16A9"/>
    <w:rsid w:val="00AA36DA"/>
    <w:rsid w:val="00AA517E"/>
    <w:rsid w:val="00AB3863"/>
    <w:rsid w:val="00AB5EFD"/>
    <w:rsid w:val="00AC0796"/>
    <w:rsid w:val="00AC4FAC"/>
    <w:rsid w:val="00AC6F5A"/>
    <w:rsid w:val="00AC72AE"/>
    <w:rsid w:val="00AC7ABD"/>
    <w:rsid w:val="00AD333D"/>
    <w:rsid w:val="00AE692B"/>
    <w:rsid w:val="00AE6D47"/>
    <w:rsid w:val="00AF5BB2"/>
    <w:rsid w:val="00B0390D"/>
    <w:rsid w:val="00B042C3"/>
    <w:rsid w:val="00B04BF3"/>
    <w:rsid w:val="00B05716"/>
    <w:rsid w:val="00B077DD"/>
    <w:rsid w:val="00B078F0"/>
    <w:rsid w:val="00B13E47"/>
    <w:rsid w:val="00B262AF"/>
    <w:rsid w:val="00B302C5"/>
    <w:rsid w:val="00B30626"/>
    <w:rsid w:val="00B409B1"/>
    <w:rsid w:val="00B4148D"/>
    <w:rsid w:val="00B41963"/>
    <w:rsid w:val="00B42145"/>
    <w:rsid w:val="00B440C8"/>
    <w:rsid w:val="00B54A41"/>
    <w:rsid w:val="00B62B48"/>
    <w:rsid w:val="00B62E63"/>
    <w:rsid w:val="00B65F2B"/>
    <w:rsid w:val="00B70675"/>
    <w:rsid w:val="00B72AA9"/>
    <w:rsid w:val="00B73AFF"/>
    <w:rsid w:val="00B7710A"/>
    <w:rsid w:val="00B77561"/>
    <w:rsid w:val="00B82081"/>
    <w:rsid w:val="00B852D4"/>
    <w:rsid w:val="00B90BB0"/>
    <w:rsid w:val="00B9399B"/>
    <w:rsid w:val="00B944AB"/>
    <w:rsid w:val="00B94F24"/>
    <w:rsid w:val="00B970B3"/>
    <w:rsid w:val="00BA2CE2"/>
    <w:rsid w:val="00BA3F0D"/>
    <w:rsid w:val="00BA569A"/>
    <w:rsid w:val="00BA5E95"/>
    <w:rsid w:val="00BB0202"/>
    <w:rsid w:val="00BB2D70"/>
    <w:rsid w:val="00BB65F0"/>
    <w:rsid w:val="00BB7D71"/>
    <w:rsid w:val="00BC157B"/>
    <w:rsid w:val="00BD534D"/>
    <w:rsid w:val="00BD7251"/>
    <w:rsid w:val="00BF1A05"/>
    <w:rsid w:val="00BF1EEA"/>
    <w:rsid w:val="00BF3756"/>
    <w:rsid w:val="00BF3F71"/>
    <w:rsid w:val="00BF4884"/>
    <w:rsid w:val="00C015FF"/>
    <w:rsid w:val="00C02C8B"/>
    <w:rsid w:val="00C036A7"/>
    <w:rsid w:val="00C129E0"/>
    <w:rsid w:val="00C17034"/>
    <w:rsid w:val="00C2389E"/>
    <w:rsid w:val="00C23EA9"/>
    <w:rsid w:val="00C267B2"/>
    <w:rsid w:val="00C26F8D"/>
    <w:rsid w:val="00C3252C"/>
    <w:rsid w:val="00C4085A"/>
    <w:rsid w:val="00C413BB"/>
    <w:rsid w:val="00C41EE8"/>
    <w:rsid w:val="00C533C4"/>
    <w:rsid w:val="00C5496F"/>
    <w:rsid w:val="00C55F2A"/>
    <w:rsid w:val="00C57B58"/>
    <w:rsid w:val="00C6044F"/>
    <w:rsid w:val="00C6542E"/>
    <w:rsid w:val="00C66357"/>
    <w:rsid w:val="00C6731D"/>
    <w:rsid w:val="00C7066C"/>
    <w:rsid w:val="00C719E2"/>
    <w:rsid w:val="00C727A7"/>
    <w:rsid w:val="00C74354"/>
    <w:rsid w:val="00C766E6"/>
    <w:rsid w:val="00C80519"/>
    <w:rsid w:val="00C810E7"/>
    <w:rsid w:val="00C82318"/>
    <w:rsid w:val="00C82BAC"/>
    <w:rsid w:val="00C83B02"/>
    <w:rsid w:val="00C84127"/>
    <w:rsid w:val="00C91B15"/>
    <w:rsid w:val="00CB09CD"/>
    <w:rsid w:val="00CB53B1"/>
    <w:rsid w:val="00CC662A"/>
    <w:rsid w:val="00CD2475"/>
    <w:rsid w:val="00CD2DE0"/>
    <w:rsid w:val="00CE0403"/>
    <w:rsid w:val="00CE2205"/>
    <w:rsid w:val="00CE44F2"/>
    <w:rsid w:val="00CE5E5C"/>
    <w:rsid w:val="00CF28E9"/>
    <w:rsid w:val="00CF4CB9"/>
    <w:rsid w:val="00CF6CC2"/>
    <w:rsid w:val="00D04FAB"/>
    <w:rsid w:val="00D0592C"/>
    <w:rsid w:val="00D05E08"/>
    <w:rsid w:val="00D075EA"/>
    <w:rsid w:val="00D14173"/>
    <w:rsid w:val="00D14CC9"/>
    <w:rsid w:val="00D27206"/>
    <w:rsid w:val="00D34729"/>
    <w:rsid w:val="00D431C9"/>
    <w:rsid w:val="00D54515"/>
    <w:rsid w:val="00D57EDC"/>
    <w:rsid w:val="00D61A04"/>
    <w:rsid w:val="00D61A38"/>
    <w:rsid w:val="00D641BA"/>
    <w:rsid w:val="00D64C14"/>
    <w:rsid w:val="00D67D9D"/>
    <w:rsid w:val="00D72839"/>
    <w:rsid w:val="00D7681C"/>
    <w:rsid w:val="00D76AF2"/>
    <w:rsid w:val="00D7770C"/>
    <w:rsid w:val="00D77893"/>
    <w:rsid w:val="00D8139D"/>
    <w:rsid w:val="00D85C8B"/>
    <w:rsid w:val="00D94B78"/>
    <w:rsid w:val="00DA2469"/>
    <w:rsid w:val="00DA288E"/>
    <w:rsid w:val="00DA3890"/>
    <w:rsid w:val="00DA5122"/>
    <w:rsid w:val="00DA5AE7"/>
    <w:rsid w:val="00DA7728"/>
    <w:rsid w:val="00DB6120"/>
    <w:rsid w:val="00DC4C69"/>
    <w:rsid w:val="00DD122C"/>
    <w:rsid w:val="00DD1994"/>
    <w:rsid w:val="00DD5A1F"/>
    <w:rsid w:val="00DD6EDF"/>
    <w:rsid w:val="00DD7774"/>
    <w:rsid w:val="00DD7B9F"/>
    <w:rsid w:val="00DD7E4F"/>
    <w:rsid w:val="00DE35E8"/>
    <w:rsid w:val="00DE4A95"/>
    <w:rsid w:val="00DE6154"/>
    <w:rsid w:val="00DF5AE3"/>
    <w:rsid w:val="00DF6069"/>
    <w:rsid w:val="00DF65D0"/>
    <w:rsid w:val="00DF6D9F"/>
    <w:rsid w:val="00E00038"/>
    <w:rsid w:val="00E0141F"/>
    <w:rsid w:val="00E01D70"/>
    <w:rsid w:val="00E10F47"/>
    <w:rsid w:val="00E17E5F"/>
    <w:rsid w:val="00E20E4D"/>
    <w:rsid w:val="00E260E9"/>
    <w:rsid w:val="00E30430"/>
    <w:rsid w:val="00E36680"/>
    <w:rsid w:val="00E367FE"/>
    <w:rsid w:val="00E372C1"/>
    <w:rsid w:val="00E44EF3"/>
    <w:rsid w:val="00E47DE7"/>
    <w:rsid w:val="00E51537"/>
    <w:rsid w:val="00E534AE"/>
    <w:rsid w:val="00E53D42"/>
    <w:rsid w:val="00E54565"/>
    <w:rsid w:val="00E56899"/>
    <w:rsid w:val="00E60EBB"/>
    <w:rsid w:val="00E62D5C"/>
    <w:rsid w:val="00E644BF"/>
    <w:rsid w:val="00E6499B"/>
    <w:rsid w:val="00E717BB"/>
    <w:rsid w:val="00E72E0E"/>
    <w:rsid w:val="00E74AD0"/>
    <w:rsid w:val="00E756FC"/>
    <w:rsid w:val="00E76E43"/>
    <w:rsid w:val="00E80610"/>
    <w:rsid w:val="00E8581F"/>
    <w:rsid w:val="00E93BA3"/>
    <w:rsid w:val="00E9685B"/>
    <w:rsid w:val="00EA11B0"/>
    <w:rsid w:val="00EA330E"/>
    <w:rsid w:val="00EB2BCD"/>
    <w:rsid w:val="00EB7AF4"/>
    <w:rsid w:val="00EC3584"/>
    <w:rsid w:val="00EC3E28"/>
    <w:rsid w:val="00EC5783"/>
    <w:rsid w:val="00EC57DA"/>
    <w:rsid w:val="00EC60EC"/>
    <w:rsid w:val="00EC7C9F"/>
    <w:rsid w:val="00ED40CB"/>
    <w:rsid w:val="00ED5318"/>
    <w:rsid w:val="00ED5B5F"/>
    <w:rsid w:val="00ED71A8"/>
    <w:rsid w:val="00EE6414"/>
    <w:rsid w:val="00EE7722"/>
    <w:rsid w:val="00EF2189"/>
    <w:rsid w:val="00EF44E7"/>
    <w:rsid w:val="00EF5A11"/>
    <w:rsid w:val="00EF72B9"/>
    <w:rsid w:val="00F0321D"/>
    <w:rsid w:val="00F036AC"/>
    <w:rsid w:val="00F05425"/>
    <w:rsid w:val="00F12711"/>
    <w:rsid w:val="00F1273A"/>
    <w:rsid w:val="00F149E9"/>
    <w:rsid w:val="00F16599"/>
    <w:rsid w:val="00F3065A"/>
    <w:rsid w:val="00F30806"/>
    <w:rsid w:val="00F3229D"/>
    <w:rsid w:val="00F32B87"/>
    <w:rsid w:val="00F34322"/>
    <w:rsid w:val="00F34CAE"/>
    <w:rsid w:val="00F364A0"/>
    <w:rsid w:val="00F410AE"/>
    <w:rsid w:val="00F44309"/>
    <w:rsid w:val="00F46235"/>
    <w:rsid w:val="00F5033D"/>
    <w:rsid w:val="00F515C5"/>
    <w:rsid w:val="00F53BE3"/>
    <w:rsid w:val="00F555D3"/>
    <w:rsid w:val="00F56CED"/>
    <w:rsid w:val="00F624D6"/>
    <w:rsid w:val="00F628AB"/>
    <w:rsid w:val="00F71E4D"/>
    <w:rsid w:val="00F727D8"/>
    <w:rsid w:val="00F81290"/>
    <w:rsid w:val="00F917B8"/>
    <w:rsid w:val="00F97FA3"/>
    <w:rsid w:val="00FB0B46"/>
    <w:rsid w:val="00FB106C"/>
    <w:rsid w:val="00FB2B95"/>
    <w:rsid w:val="00FB5661"/>
    <w:rsid w:val="00FB56E5"/>
    <w:rsid w:val="00FC30A8"/>
    <w:rsid w:val="00FC4AAC"/>
    <w:rsid w:val="00FC4FAC"/>
    <w:rsid w:val="00FC593A"/>
    <w:rsid w:val="00FC66AF"/>
    <w:rsid w:val="00FC6834"/>
    <w:rsid w:val="00FD13D9"/>
    <w:rsid w:val="00FD49B0"/>
    <w:rsid w:val="00FD7A9E"/>
    <w:rsid w:val="00FE1FCF"/>
    <w:rsid w:val="00FE3A87"/>
    <w:rsid w:val="00FF6B48"/>
    <w:rsid w:val="00FF701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60C1"/>
  </w:style>
  <w:style w:type="paragraph" w:styleId="Heading1">
    <w:name w:val="heading 1"/>
    <w:basedOn w:val="Normal"/>
    <w:next w:val="Normal"/>
    <w:link w:val="Heading1Char"/>
    <w:uiPriority w:val="9"/>
    <w:qFormat/>
    <w:rsid w:val="000E60C1"/>
    <w:pPr>
      <w:keepNext/>
      <w:keepLines/>
      <w:pageBreakBefore/>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0C1"/>
    <w:pPr>
      <w:keepNext/>
      <w:keepLines/>
      <w:numPr>
        <w:ilvl w:val="1"/>
        <w:numId w:val="2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0C1"/>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E60C1"/>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E60C1"/>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E60C1"/>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E60C1"/>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E60C1"/>
    <w:pPr>
      <w:keepNext/>
      <w:keepLines/>
      <w:numPr>
        <w:ilvl w:val="7"/>
        <w:numId w:val="22"/>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0E60C1"/>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cs="Lohit Hindi"/>
      <w:sz w:val="28"/>
      <w:szCs w:val="28"/>
    </w:rPr>
  </w:style>
  <w:style w:type="paragraph" w:customStyle="1" w:styleId="Textbody">
    <w:name w:val="Text body"/>
    <w:basedOn w:val="Standard"/>
    <w:pPr>
      <w:spacing w:after="120"/>
    </w:pPr>
  </w:style>
  <w:style w:type="paragraph" w:styleId="List">
    <w:name w:val="List"/>
    <w:basedOn w:val="Textbody"/>
    <w:rPr>
      <w:rFonts w:cs="Lohit Hindi"/>
      <w:sz w:val="24"/>
    </w:rPr>
  </w:style>
  <w:style w:type="paragraph" w:styleId="Caption">
    <w:name w:val="caption"/>
    <w:basedOn w:val="Normal"/>
    <w:next w:val="Normal"/>
    <w:uiPriority w:val="35"/>
    <w:unhideWhenUsed/>
    <w:qFormat/>
    <w:rsid w:val="000E60C1"/>
    <w:pPr>
      <w:spacing w:line="240" w:lineRule="auto"/>
    </w:pPr>
    <w:rPr>
      <w:b/>
      <w:bCs/>
      <w:color w:val="4F81BD" w:themeColor="accent1"/>
      <w:sz w:val="18"/>
      <w:szCs w:val="18"/>
    </w:rPr>
  </w:style>
  <w:style w:type="paragraph" w:customStyle="1" w:styleId="Index">
    <w:name w:val="Index"/>
    <w:basedOn w:val="Standard"/>
    <w:pPr>
      <w:suppressLineNumbers/>
    </w:pPr>
    <w:rPr>
      <w:rFonts w:cs="Lohit Hindi"/>
      <w:sz w:val="24"/>
    </w:rPr>
  </w:style>
  <w:style w:type="paragraph" w:customStyle="1" w:styleId="Footnote">
    <w:name w:val="Footnote"/>
    <w:basedOn w:val="Standard"/>
    <w:pPr>
      <w:suppressLineNumbers/>
      <w:ind w:left="283" w:hanging="283"/>
    </w:pPr>
    <w:rPr>
      <w:sz w:val="20"/>
      <w:szCs w:val="20"/>
    </w:rPr>
  </w:style>
  <w:style w:type="paragraph" w:styleId="FootnoteText">
    <w:name w:val="footnote text"/>
    <w:basedOn w:val="Standard"/>
    <w:rPr>
      <w:sz w:val="20"/>
      <w:szCs w:val="20"/>
    </w:rPr>
  </w:style>
  <w:style w:type="paragraph" w:styleId="ListParagraph">
    <w:name w:val="List Paragraph"/>
    <w:basedOn w:val="Normal"/>
    <w:uiPriority w:val="34"/>
    <w:qFormat/>
    <w:rsid w:val="000E60C1"/>
    <w:pPr>
      <w:ind w:left="720"/>
      <w:contextualSpacing/>
    </w:pPr>
  </w:style>
  <w:style w:type="paragraph" w:customStyle="1" w:styleId="ContentsHeading">
    <w:name w:val="Contents Heading"/>
    <w:basedOn w:val="Heading1"/>
    <w:pPr>
      <w:suppressLineNumbers/>
    </w:pPr>
    <w:rPr>
      <w:sz w:val="32"/>
      <w:szCs w:val="32"/>
    </w:rPr>
  </w:style>
  <w:style w:type="paragraph" w:customStyle="1" w:styleId="Contents1">
    <w:name w:val="Contents 1"/>
    <w:basedOn w:val="Standard"/>
    <w:pPr>
      <w:tabs>
        <w:tab w:val="right" w:leader="dot" w:pos="9638"/>
      </w:tabs>
      <w:spacing w:after="100"/>
    </w:pPr>
    <w:rPr>
      <w:rFonts w:cs="Mangal"/>
      <w:szCs w:val="20"/>
    </w:rPr>
  </w:style>
  <w:style w:type="paragraph" w:customStyle="1" w:styleId="Contents2">
    <w:name w:val="Contents 2"/>
    <w:basedOn w:val="Standard"/>
    <w:pPr>
      <w:tabs>
        <w:tab w:val="right" w:leader="dot" w:pos="9878"/>
      </w:tabs>
      <w:spacing w:after="100"/>
      <w:ind w:left="240"/>
    </w:pPr>
    <w:rPr>
      <w:szCs w:val="21"/>
    </w:rPr>
  </w:style>
  <w:style w:type="paragraph" w:customStyle="1" w:styleId="Contents4">
    <w:name w:val="Contents 4"/>
    <w:basedOn w:val="Standard"/>
    <w:pPr>
      <w:tabs>
        <w:tab w:val="right" w:leader="dot" w:pos="10358"/>
      </w:tabs>
      <w:spacing w:after="100"/>
      <w:ind w:left="720"/>
    </w:pPr>
    <w:rPr>
      <w:szCs w:val="21"/>
    </w:rPr>
  </w:style>
  <w:style w:type="paragraph" w:styleId="Header">
    <w:name w:val="header"/>
    <w:basedOn w:val="Standard"/>
    <w:link w:val="HeaderChar"/>
    <w:pPr>
      <w:suppressLineNumbers/>
      <w:tabs>
        <w:tab w:val="center" w:pos="4819"/>
        <w:tab w:val="right" w:pos="9638"/>
      </w:tabs>
    </w:pPr>
  </w:style>
  <w:style w:type="paragraph" w:styleId="Footer">
    <w:name w:val="footer"/>
    <w:basedOn w:val="Standard"/>
    <w:pPr>
      <w:suppressLineNumbers/>
      <w:tabs>
        <w:tab w:val="center" w:pos="4819"/>
        <w:tab w:val="right" w:pos="9638"/>
      </w:tabs>
    </w:pPr>
  </w:style>
  <w:style w:type="paragraph" w:styleId="BalloonText">
    <w:name w:val="Balloon Text"/>
    <w:basedOn w:val="Standard"/>
    <w:rPr>
      <w:rFonts w:ascii="Tahoma" w:hAnsi="Tahoma"/>
      <w:sz w:val="16"/>
      <w:szCs w:val="14"/>
    </w:rPr>
  </w:style>
  <w:style w:type="paragraph" w:customStyle="1" w:styleId="Contents3">
    <w:name w:val="Contents 3"/>
    <w:basedOn w:val="Standard"/>
    <w:pPr>
      <w:tabs>
        <w:tab w:val="right" w:leader="dot" w:pos="9552"/>
      </w:tabs>
      <w:spacing w:after="100"/>
      <w:ind w:left="480"/>
    </w:pPr>
    <w:rPr>
      <w:szCs w:val="21"/>
    </w:rPr>
  </w:style>
  <w:style w:type="paragraph" w:styleId="Title">
    <w:name w:val="Title"/>
    <w:basedOn w:val="Normal"/>
    <w:next w:val="Normal"/>
    <w:link w:val="TitleChar"/>
    <w:uiPriority w:val="10"/>
    <w:qFormat/>
    <w:rsid w:val="000E60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E60C1"/>
    <w:pPr>
      <w:numPr>
        <w:ilvl w:val="1"/>
      </w:numPr>
    </w:pPr>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0E60C1"/>
    <w:pPr>
      <w:spacing w:after="0" w:line="240" w:lineRule="auto"/>
    </w:pPr>
  </w:style>
  <w:style w:type="paragraph" w:styleId="Quote">
    <w:name w:val="Quote"/>
    <w:basedOn w:val="Normal"/>
    <w:next w:val="Normal"/>
    <w:link w:val="QuoteChar"/>
    <w:uiPriority w:val="29"/>
    <w:qFormat/>
    <w:rsid w:val="000E60C1"/>
    <w:rPr>
      <w:i/>
      <w:iCs/>
      <w:color w:val="000000" w:themeColor="text1"/>
    </w:rPr>
  </w:style>
  <w:style w:type="paragraph" w:styleId="IntenseQuote">
    <w:name w:val="Intense Quote"/>
    <w:basedOn w:val="Normal"/>
    <w:next w:val="Normal"/>
    <w:link w:val="IntenseQuoteChar"/>
    <w:uiPriority w:val="30"/>
    <w:qFormat/>
    <w:rsid w:val="000E60C1"/>
    <w:pPr>
      <w:pBdr>
        <w:bottom w:val="single" w:sz="4" w:space="4" w:color="4F81BD" w:themeColor="accent1"/>
      </w:pBdr>
      <w:spacing w:before="200" w:after="280"/>
      <w:ind w:left="936" w:right="936"/>
    </w:pPr>
    <w:rPr>
      <w:b/>
      <w:bCs/>
      <w:i/>
      <w:iCs/>
      <w:color w:val="4F81BD" w:themeColor="accent1"/>
    </w:rPr>
  </w:style>
  <w:style w:type="character" w:styleId="FootnoteReference">
    <w:name w:val="footnote reference"/>
    <w:basedOn w:val="DefaultParagraphFont"/>
    <w:rPr>
      <w:position w:val="0"/>
      <w:vertAlign w:val="superscript"/>
    </w:rPr>
  </w:style>
  <w:style w:type="character" w:customStyle="1" w:styleId="Internetlink">
    <w:name w:val="Internet link"/>
    <w:basedOn w:val="DefaultParagraphFont"/>
    <w:rPr>
      <w:color w:val="0000FF"/>
      <w:u w:val="single"/>
    </w:rPr>
  </w:style>
  <w:style w:type="character" w:customStyle="1" w:styleId="Footnoteanchor">
    <w:name w:val="Footnote anchor"/>
    <w:rPr>
      <w:position w:val="0"/>
      <w:vertAlign w:val="superscript"/>
    </w:rPr>
  </w:style>
  <w:style w:type="character" w:customStyle="1" w:styleId="ListLabel1">
    <w:name w:val="ListLabel 1"/>
    <w:rPr>
      <w:rFonts w:cs="Courier New"/>
    </w:rPr>
  </w:style>
  <w:style w:type="character" w:customStyle="1" w:styleId="BalloonTextChar">
    <w:name w:val="Balloon Text Char"/>
    <w:basedOn w:val="DefaultParagraphFont"/>
    <w:rPr>
      <w:rFonts w:ascii="Tahoma" w:hAnsi="Tahoma"/>
      <w:sz w:val="16"/>
      <w:szCs w:val="14"/>
    </w:rPr>
  </w:style>
  <w:style w:type="character" w:customStyle="1" w:styleId="BulletSymbols">
    <w:name w:val="Bullet Symbols"/>
    <w:rPr>
      <w:rFonts w:ascii="OpenSymbol" w:eastAsia="OpenSymbol" w:hAnsi="OpenSymbol" w:cs="OpenSymbol"/>
    </w:rPr>
  </w:style>
  <w:style w:type="character" w:customStyle="1" w:styleId="Heading5Char">
    <w:name w:val="Heading 5 Char"/>
    <w:basedOn w:val="DefaultParagraphFont"/>
    <w:link w:val="Heading5"/>
    <w:uiPriority w:val="9"/>
    <w:rsid w:val="000E60C1"/>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0E60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0C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0C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E60C1"/>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rsid w:val="000E60C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E60C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E60C1"/>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E60C1"/>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0E60C1"/>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E60C1"/>
    <w:rPr>
      <w:rFonts w:asciiTheme="majorHAnsi" w:eastAsiaTheme="majorEastAsia" w:hAnsiTheme="majorHAnsi" w:cstheme="majorBidi"/>
      <w:i/>
      <w:iCs/>
      <w:color w:val="4F81BD" w:themeColor="accent1"/>
      <w:spacing w:val="15"/>
      <w:sz w:val="24"/>
      <w:szCs w:val="24"/>
    </w:rPr>
  </w:style>
  <w:style w:type="character" w:customStyle="1" w:styleId="StrongEmphasis">
    <w:name w:val="Strong Emphasis"/>
    <w:basedOn w:val="DefaultParagraphFont"/>
    <w:rPr>
      <w:b/>
      <w:bCs/>
    </w:rPr>
  </w:style>
  <w:style w:type="character" w:styleId="Emphasis">
    <w:name w:val="Emphasis"/>
    <w:basedOn w:val="DefaultParagraphFont"/>
    <w:uiPriority w:val="20"/>
    <w:qFormat/>
    <w:rsid w:val="000E60C1"/>
    <w:rPr>
      <w:i/>
      <w:iCs/>
    </w:rPr>
  </w:style>
  <w:style w:type="character" w:customStyle="1" w:styleId="QuoteChar">
    <w:name w:val="Quote Char"/>
    <w:basedOn w:val="DefaultParagraphFont"/>
    <w:link w:val="Quote"/>
    <w:uiPriority w:val="29"/>
    <w:rsid w:val="000E60C1"/>
    <w:rPr>
      <w:i/>
      <w:iCs/>
      <w:color w:val="000000" w:themeColor="text1"/>
    </w:rPr>
  </w:style>
  <w:style w:type="character" w:customStyle="1" w:styleId="IntenseQuoteChar">
    <w:name w:val="Intense Quote Char"/>
    <w:basedOn w:val="DefaultParagraphFont"/>
    <w:link w:val="IntenseQuote"/>
    <w:uiPriority w:val="30"/>
    <w:rsid w:val="000E60C1"/>
    <w:rPr>
      <w:b/>
      <w:bCs/>
      <w:i/>
      <w:iCs/>
      <w:color w:val="4F81BD" w:themeColor="accent1"/>
    </w:rPr>
  </w:style>
  <w:style w:type="character" w:styleId="SubtleEmphasis">
    <w:name w:val="Subtle Emphasis"/>
    <w:basedOn w:val="DefaultParagraphFont"/>
    <w:uiPriority w:val="19"/>
    <w:qFormat/>
    <w:rsid w:val="000E60C1"/>
    <w:rPr>
      <w:i/>
      <w:iCs/>
      <w:color w:val="808080" w:themeColor="text1" w:themeTint="7F"/>
    </w:rPr>
  </w:style>
  <w:style w:type="character" w:styleId="IntenseEmphasis">
    <w:name w:val="Intense Emphasis"/>
    <w:basedOn w:val="DefaultParagraphFont"/>
    <w:uiPriority w:val="21"/>
    <w:qFormat/>
    <w:rsid w:val="000E60C1"/>
    <w:rPr>
      <w:b/>
      <w:bCs/>
      <w:i/>
      <w:iCs/>
      <w:color w:val="4F81BD" w:themeColor="accent1"/>
    </w:rPr>
  </w:style>
  <w:style w:type="character" w:styleId="SubtleReference">
    <w:name w:val="Subtle Reference"/>
    <w:basedOn w:val="DefaultParagraphFont"/>
    <w:uiPriority w:val="31"/>
    <w:qFormat/>
    <w:rsid w:val="000E60C1"/>
    <w:rPr>
      <w:smallCaps/>
      <w:color w:val="C0504D" w:themeColor="accent2"/>
      <w:u w:val="single"/>
    </w:rPr>
  </w:style>
  <w:style w:type="character" w:styleId="IntenseReference">
    <w:name w:val="Intense Reference"/>
    <w:basedOn w:val="DefaultParagraphFont"/>
    <w:uiPriority w:val="32"/>
    <w:qFormat/>
    <w:rsid w:val="000E60C1"/>
    <w:rPr>
      <w:b/>
      <w:bCs/>
      <w:smallCaps/>
      <w:color w:val="C0504D" w:themeColor="accent2"/>
      <w:spacing w:val="5"/>
      <w:u w:val="single"/>
    </w:rPr>
  </w:style>
  <w:style w:type="character" w:styleId="BookTitle">
    <w:name w:val="Book Title"/>
    <w:basedOn w:val="DefaultParagraphFont"/>
    <w:uiPriority w:val="33"/>
    <w:qFormat/>
    <w:rsid w:val="000E60C1"/>
    <w:rPr>
      <w:b/>
      <w:bCs/>
      <w:smallCaps/>
      <w:spacing w:val="5"/>
    </w:rPr>
  </w:style>
  <w:style w:type="character" w:customStyle="1" w:styleId="ListLabel2">
    <w:name w:val="ListLabel 2"/>
    <w:rPr>
      <w:rFonts w:cs="Courier New"/>
    </w:rPr>
  </w:style>
  <w:style w:type="character" w:customStyle="1" w:styleId="ListLabel3">
    <w:name w:val="ListLabel 3"/>
    <w:rPr>
      <w:rFonts w:eastAsia="OpenSymbol" w:cs="OpenSymbol"/>
    </w:rPr>
  </w:style>
  <w:style w:type="character" w:customStyle="1" w:styleId="FootnoteSymbol">
    <w:name w:val="Footnote Symbol"/>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numbering" w:customStyle="1" w:styleId="WWNum7">
    <w:name w:val="WWNum7"/>
    <w:basedOn w:val="NoList"/>
    <w:pPr>
      <w:numPr>
        <w:numId w:val="7"/>
      </w:numPr>
    </w:pPr>
  </w:style>
  <w:style w:type="numbering" w:customStyle="1" w:styleId="WWNum8">
    <w:name w:val="WWNum8"/>
    <w:basedOn w:val="NoList"/>
    <w:pPr>
      <w:numPr>
        <w:numId w:val="8"/>
      </w:numPr>
    </w:pPr>
  </w:style>
  <w:style w:type="numbering" w:customStyle="1" w:styleId="WWNum9">
    <w:name w:val="WWNum9"/>
    <w:basedOn w:val="NoList"/>
    <w:pPr>
      <w:numPr>
        <w:numId w:val="9"/>
      </w:numPr>
    </w:pPr>
  </w:style>
  <w:style w:type="numbering" w:customStyle="1" w:styleId="WWNum10">
    <w:name w:val="WWNum10"/>
    <w:basedOn w:val="NoList"/>
    <w:pPr>
      <w:numPr>
        <w:numId w:val="10"/>
      </w:numPr>
    </w:pPr>
  </w:style>
  <w:style w:type="paragraph" w:styleId="TOC1">
    <w:name w:val="toc 1"/>
    <w:basedOn w:val="Normal"/>
    <w:next w:val="Normal"/>
    <w:autoRedefine/>
    <w:uiPriority w:val="39"/>
    <w:unhideWhenUsed/>
    <w:rsid w:val="000E60C1"/>
    <w:pPr>
      <w:tabs>
        <w:tab w:val="left" w:pos="440"/>
        <w:tab w:val="right" w:leader="dot" w:pos="9628"/>
      </w:tabs>
      <w:spacing w:after="100"/>
    </w:pPr>
    <w:rPr>
      <w:rFonts w:cs="Mangal"/>
      <w:szCs w:val="20"/>
    </w:rPr>
  </w:style>
  <w:style w:type="paragraph" w:styleId="TOC2">
    <w:name w:val="toc 2"/>
    <w:basedOn w:val="Normal"/>
    <w:next w:val="Normal"/>
    <w:autoRedefine/>
    <w:uiPriority w:val="39"/>
    <w:unhideWhenUsed/>
    <w:rsid w:val="0058564B"/>
    <w:pPr>
      <w:tabs>
        <w:tab w:val="left" w:pos="880"/>
        <w:tab w:val="right" w:leader="dot" w:pos="9628"/>
      </w:tabs>
      <w:spacing w:after="100"/>
      <w:ind w:left="221"/>
    </w:pPr>
    <w:rPr>
      <w:rFonts w:cs="Mangal"/>
      <w:szCs w:val="20"/>
    </w:rPr>
  </w:style>
  <w:style w:type="character" w:styleId="Strong">
    <w:name w:val="Strong"/>
    <w:basedOn w:val="DefaultParagraphFont"/>
    <w:uiPriority w:val="22"/>
    <w:qFormat/>
    <w:rsid w:val="000E60C1"/>
    <w:rPr>
      <w:b/>
      <w:bCs/>
    </w:rPr>
  </w:style>
  <w:style w:type="paragraph" w:styleId="TOCHeading">
    <w:name w:val="TOC Heading"/>
    <w:basedOn w:val="Heading1"/>
    <w:next w:val="Normal"/>
    <w:uiPriority w:val="39"/>
    <w:semiHidden/>
    <w:unhideWhenUsed/>
    <w:qFormat/>
    <w:rsid w:val="000E60C1"/>
    <w:pPr>
      <w:outlineLvl w:val="9"/>
    </w:pPr>
  </w:style>
  <w:style w:type="character" w:customStyle="1" w:styleId="HeaderChar">
    <w:name w:val="Header Char"/>
    <w:basedOn w:val="DefaultParagraphFont"/>
    <w:link w:val="Header"/>
    <w:uiPriority w:val="99"/>
    <w:rsid w:val="002B53BF"/>
  </w:style>
  <w:style w:type="table" w:styleId="TableGrid">
    <w:name w:val="Table Grid"/>
    <w:basedOn w:val="TableNormal"/>
    <w:uiPriority w:val="59"/>
    <w:rsid w:val="002B53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B7722"/>
    <w:pPr>
      <w:spacing w:before="100" w:beforeAutospacing="1" w:after="100" w:afterAutospacing="1" w:line="240" w:lineRule="auto"/>
    </w:pPr>
    <w:rPr>
      <w:rFonts w:ascii="Times New Roman" w:hAnsi="Times New Roman" w:cs="Times New Roman"/>
      <w:sz w:val="24"/>
      <w:szCs w:val="24"/>
      <w:lang w:eastAsia="en-AU" w:bidi="ar-SA"/>
    </w:rPr>
  </w:style>
  <w:style w:type="table" w:styleId="LightGrid">
    <w:name w:val="Light Grid"/>
    <w:basedOn w:val="TableNormal"/>
    <w:uiPriority w:val="62"/>
    <w:rsid w:val="00EB7AF4"/>
    <w:pPr>
      <w:spacing w:after="0" w:line="240" w:lineRule="auto"/>
    </w:pPr>
    <w:rPr>
      <w:rFonts w:eastAsiaTheme="minorHAnsi"/>
      <w:lang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7D2157"/>
    <w:rPr>
      <w:color w:val="0000FF" w:themeColor="hyperlink"/>
      <w:u w:val="single"/>
    </w:rPr>
  </w:style>
  <w:style w:type="table" w:styleId="MediumGrid3-Accent1">
    <w:name w:val="Medium Grid 3 Accent 1"/>
    <w:basedOn w:val="TableNormal"/>
    <w:uiPriority w:val="69"/>
    <w:rsid w:val="005E576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Shading-Accent1">
    <w:name w:val="Light Shading Accent 1"/>
    <w:basedOn w:val="TableNormal"/>
    <w:uiPriority w:val="60"/>
    <w:rsid w:val="0059364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59364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B4214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watch-page-link">
    <w:name w:val="watch-page-link"/>
    <w:basedOn w:val="DefaultParagraphFont"/>
    <w:rsid w:val="00D76AF2"/>
  </w:style>
  <w:style w:type="character" w:styleId="FollowedHyperlink">
    <w:name w:val="FollowedHyperlink"/>
    <w:basedOn w:val="DefaultParagraphFont"/>
    <w:uiPriority w:val="99"/>
    <w:semiHidden/>
    <w:unhideWhenUsed/>
    <w:rsid w:val="00042CC1"/>
    <w:rPr>
      <w:color w:val="800080" w:themeColor="followedHyperlink"/>
      <w:u w:val="single"/>
    </w:rPr>
  </w:style>
  <w:style w:type="character" w:customStyle="1" w:styleId="NoSpacingChar">
    <w:name w:val="No Spacing Char"/>
    <w:basedOn w:val="DefaultParagraphFont"/>
    <w:link w:val="NoSpacing"/>
    <w:uiPriority w:val="1"/>
    <w:rsid w:val="00521E39"/>
  </w:style>
  <w:style w:type="character" w:styleId="CommentReference">
    <w:name w:val="annotation reference"/>
    <w:basedOn w:val="DefaultParagraphFont"/>
    <w:uiPriority w:val="99"/>
    <w:semiHidden/>
    <w:unhideWhenUsed/>
    <w:rsid w:val="00F97FA3"/>
    <w:rPr>
      <w:sz w:val="18"/>
      <w:szCs w:val="18"/>
    </w:rPr>
  </w:style>
  <w:style w:type="paragraph" w:styleId="CommentText">
    <w:name w:val="annotation text"/>
    <w:basedOn w:val="Normal"/>
    <w:link w:val="CommentTextChar"/>
    <w:uiPriority w:val="99"/>
    <w:semiHidden/>
    <w:unhideWhenUsed/>
    <w:rsid w:val="00F97FA3"/>
    <w:pPr>
      <w:spacing w:line="240" w:lineRule="auto"/>
    </w:pPr>
    <w:rPr>
      <w:sz w:val="24"/>
      <w:szCs w:val="24"/>
    </w:rPr>
  </w:style>
  <w:style w:type="character" w:customStyle="1" w:styleId="CommentTextChar">
    <w:name w:val="Comment Text Char"/>
    <w:basedOn w:val="DefaultParagraphFont"/>
    <w:link w:val="CommentText"/>
    <w:uiPriority w:val="99"/>
    <w:semiHidden/>
    <w:rsid w:val="00F97FA3"/>
    <w:rPr>
      <w:sz w:val="24"/>
      <w:szCs w:val="24"/>
    </w:rPr>
  </w:style>
  <w:style w:type="paragraph" w:styleId="CommentSubject">
    <w:name w:val="annotation subject"/>
    <w:basedOn w:val="CommentText"/>
    <w:next w:val="CommentText"/>
    <w:link w:val="CommentSubjectChar"/>
    <w:uiPriority w:val="99"/>
    <w:semiHidden/>
    <w:unhideWhenUsed/>
    <w:rsid w:val="00F97FA3"/>
    <w:rPr>
      <w:b/>
      <w:bCs/>
      <w:sz w:val="20"/>
      <w:szCs w:val="20"/>
    </w:rPr>
  </w:style>
  <w:style w:type="character" w:customStyle="1" w:styleId="CommentSubjectChar">
    <w:name w:val="Comment Subject Char"/>
    <w:basedOn w:val="CommentTextChar"/>
    <w:link w:val="CommentSubject"/>
    <w:uiPriority w:val="99"/>
    <w:semiHidden/>
    <w:rsid w:val="00F97FA3"/>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60C1"/>
  </w:style>
  <w:style w:type="paragraph" w:styleId="Heading1">
    <w:name w:val="heading 1"/>
    <w:basedOn w:val="Normal"/>
    <w:next w:val="Normal"/>
    <w:link w:val="Heading1Char"/>
    <w:uiPriority w:val="9"/>
    <w:qFormat/>
    <w:rsid w:val="000E60C1"/>
    <w:pPr>
      <w:keepNext/>
      <w:keepLines/>
      <w:pageBreakBefore/>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0C1"/>
    <w:pPr>
      <w:keepNext/>
      <w:keepLines/>
      <w:numPr>
        <w:ilvl w:val="1"/>
        <w:numId w:val="2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0C1"/>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E60C1"/>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E60C1"/>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E60C1"/>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E60C1"/>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E60C1"/>
    <w:pPr>
      <w:keepNext/>
      <w:keepLines/>
      <w:numPr>
        <w:ilvl w:val="7"/>
        <w:numId w:val="22"/>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0E60C1"/>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cs="Lohit Hindi"/>
      <w:sz w:val="28"/>
      <w:szCs w:val="28"/>
    </w:rPr>
  </w:style>
  <w:style w:type="paragraph" w:customStyle="1" w:styleId="Textbody">
    <w:name w:val="Text body"/>
    <w:basedOn w:val="Standard"/>
    <w:pPr>
      <w:spacing w:after="120"/>
    </w:pPr>
  </w:style>
  <w:style w:type="paragraph" w:styleId="List">
    <w:name w:val="List"/>
    <w:basedOn w:val="Textbody"/>
    <w:rPr>
      <w:rFonts w:cs="Lohit Hindi"/>
      <w:sz w:val="24"/>
    </w:rPr>
  </w:style>
  <w:style w:type="paragraph" w:styleId="Caption">
    <w:name w:val="caption"/>
    <w:basedOn w:val="Normal"/>
    <w:next w:val="Normal"/>
    <w:uiPriority w:val="35"/>
    <w:unhideWhenUsed/>
    <w:qFormat/>
    <w:rsid w:val="000E60C1"/>
    <w:pPr>
      <w:spacing w:line="240" w:lineRule="auto"/>
    </w:pPr>
    <w:rPr>
      <w:b/>
      <w:bCs/>
      <w:color w:val="4F81BD" w:themeColor="accent1"/>
      <w:sz w:val="18"/>
      <w:szCs w:val="18"/>
    </w:rPr>
  </w:style>
  <w:style w:type="paragraph" w:customStyle="1" w:styleId="Index">
    <w:name w:val="Index"/>
    <w:basedOn w:val="Standard"/>
    <w:pPr>
      <w:suppressLineNumbers/>
    </w:pPr>
    <w:rPr>
      <w:rFonts w:cs="Lohit Hindi"/>
      <w:sz w:val="24"/>
    </w:rPr>
  </w:style>
  <w:style w:type="paragraph" w:customStyle="1" w:styleId="Footnote">
    <w:name w:val="Footnote"/>
    <w:basedOn w:val="Standard"/>
    <w:pPr>
      <w:suppressLineNumbers/>
      <w:ind w:left="283" w:hanging="283"/>
    </w:pPr>
    <w:rPr>
      <w:sz w:val="20"/>
      <w:szCs w:val="20"/>
    </w:rPr>
  </w:style>
  <w:style w:type="paragraph" w:styleId="FootnoteText">
    <w:name w:val="footnote text"/>
    <w:basedOn w:val="Standard"/>
    <w:rPr>
      <w:sz w:val="20"/>
      <w:szCs w:val="20"/>
    </w:rPr>
  </w:style>
  <w:style w:type="paragraph" w:styleId="ListParagraph">
    <w:name w:val="List Paragraph"/>
    <w:basedOn w:val="Normal"/>
    <w:uiPriority w:val="34"/>
    <w:qFormat/>
    <w:rsid w:val="000E60C1"/>
    <w:pPr>
      <w:ind w:left="720"/>
      <w:contextualSpacing/>
    </w:pPr>
  </w:style>
  <w:style w:type="paragraph" w:customStyle="1" w:styleId="ContentsHeading">
    <w:name w:val="Contents Heading"/>
    <w:basedOn w:val="Heading1"/>
    <w:pPr>
      <w:suppressLineNumbers/>
    </w:pPr>
    <w:rPr>
      <w:sz w:val="32"/>
      <w:szCs w:val="32"/>
    </w:rPr>
  </w:style>
  <w:style w:type="paragraph" w:customStyle="1" w:styleId="Contents1">
    <w:name w:val="Contents 1"/>
    <w:basedOn w:val="Standard"/>
    <w:pPr>
      <w:tabs>
        <w:tab w:val="right" w:leader="dot" w:pos="9638"/>
      </w:tabs>
      <w:spacing w:after="100"/>
    </w:pPr>
    <w:rPr>
      <w:rFonts w:cs="Mangal"/>
      <w:szCs w:val="20"/>
    </w:rPr>
  </w:style>
  <w:style w:type="paragraph" w:customStyle="1" w:styleId="Contents2">
    <w:name w:val="Contents 2"/>
    <w:basedOn w:val="Standard"/>
    <w:pPr>
      <w:tabs>
        <w:tab w:val="right" w:leader="dot" w:pos="9878"/>
      </w:tabs>
      <w:spacing w:after="100"/>
      <w:ind w:left="240"/>
    </w:pPr>
    <w:rPr>
      <w:szCs w:val="21"/>
    </w:rPr>
  </w:style>
  <w:style w:type="paragraph" w:customStyle="1" w:styleId="Contents4">
    <w:name w:val="Contents 4"/>
    <w:basedOn w:val="Standard"/>
    <w:pPr>
      <w:tabs>
        <w:tab w:val="right" w:leader="dot" w:pos="10358"/>
      </w:tabs>
      <w:spacing w:after="100"/>
      <w:ind w:left="720"/>
    </w:pPr>
    <w:rPr>
      <w:szCs w:val="21"/>
    </w:rPr>
  </w:style>
  <w:style w:type="paragraph" w:styleId="Header">
    <w:name w:val="header"/>
    <w:basedOn w:val="Standard"/>
    <w:link w:val="HeaderChar"/>
    <w:pPr>
      <w:suppressLineNumbers/>
      <w:tabs>
        <w:tab w:val="center" w:pos="4819"/>
        <w:tab w:val="right" w:pos="9638"/>
      </w:tabs>
    </w:pPr>
  </w:style>
  <w:style w:type="paragraph" w:styleId="Footer">
    <w:name w:val="footer"/>
    <w:basedOn w:val="Standard"/>
    <w:pPr>
      <w:suppressLineNumbers/>
      <w:tabs>
        <w:tab w:val="center" w:pos="4819"/>
        <w:tab w:val="right" w:pos="9638"/>
      </w:tabs>
    </w:pPr>
  </w:style>
  <w:style w:type="paragraph" w:styleId="BalloonText">
    <w:name w:val="Balloon Text"/>
    <w:basedOn w:val="Standard"/>
    <w:rPr>
      <w:rFonts w:ascii="Tahoma" w:hAnsi="Tahoma"/>
      <w:sz w:val="16"/>
      <w:szCs w:val="14"/>
    </w:rPr>
  </w:style>
  <w:style w:type="paragraph" w:customStyle="1" w:styleId="Contents3">
    <w:name w:val="Contents 3"/>
    <w:basedOn w:val="Standard"/>
    <w:pPr>
      <w:tabs>
        <w:tab w:val="right" w:leader="dot" w:pos="9552"/>
      </w:tabs>
      <w:spacing w:after="100"/>
      <w:ind w:left="480"/>
    </w:pPr>
    <w:rPr>
      <w:szCs w:val="21"/>
    </w:rPr>
  </w:style>
  <w:style w:type="paragraph" w:styleId="Title">
    <w:name w:val="Title"/>
    <w:basedOn w:val="Normal"/>
    <w:next w:val="Normal"/>
    <w:link w:val="TitleChar"/>
    <w:uiPriority w:val="10"/>
    <w:qFormat/>
    <w:rsid w:val="000E60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E60C1"/>
    <w:pPr>
      <w:numPr>
        <w:ilvl w:val="1"/>
      </w:numPr>
    </w:pPr>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0E60C1"/>
    <w:pPr>
      <w:spacing w:after="0" w:line="240" w:lineRule="auto"/>
    </w:pPr>
  </w:style>
  <w:style w:type="paragraph" w:styleId="Quote">
    <w:name w:val="Quote"/>
    <w:basedOn w:val="Normal"/>
    <w:next w:val="Normal"/>
    <w:link w:val="QuoteChar"/>
    <w:uiPriority w:val="29"/>
    <w:qFormat/>
    <w:rsid w:val="000E60C1"/>
    <w:rPr>
      <w:i/>
      <w:iCs/>
      <w:color w:val="000000" w:themeColor="text1"/>
    </w:rPr>
  </w:style>
  <w:style w:type="paragraph" w:styleId="IntenseQuote">
    <w:name w:val="Intense Quote"/>
    <w:basedOn w:val="Normal"/>
    <w:next w:val="Normal"/>
    <w:link w:val="IntenseQuoteChar"/>
    <w:uiPriority w:val="30"/>
    <w:qFormat/>
    <w:rsid w:val="000E60C1"/>
    <w:pPr>
      <w:pBdr>
        <w:bottom w:val="single" w:sz="4" w:space="4" w:color="4F81BD" w:themeColor="accent1"/>
      </w:pBdr>
      <w:spacing w:before="200" w:after="280"/>
      <w:ind w:left="936" w:right="936"/>
    </w:pPr>
    <w:rPr>
      <w:b/>
      <w:bCs/>
      <w:i/>
      <w:iCs/>
      <w:color w:val="4F81BD" w:themeColor="accent1"/>
    </w:rPr>
  </w:style>
  <w:style w:type="character" w:styleId="FootnoteReference">
    <w:name w:val="footnote reference"/>
    <w:basedOn w:val="DefaultParagraphFont"/>
    <w:rPr>
      <w:position w:val="0"/>
      <w:vertAlign w:val="superscript"/>
    </w:rPr>
  </w:style>
  <w:style w:type="character" w:customStyle="1" w:styleId="Internetlink">
    <w:name w:val="Internet link"/>
    <w:basedOn w:val="DefaultParagraphFont"/>
    <w:rPr>
      <w:color w:val="0000FF"/>
      <w:u w:val="single"/>
    </w:rPr>
  </w:style>
  <w:style w:type="character" w:customStyle="1" w:styleId="Footnoteanchor">
    <w:name w:val="Footnote anchor"/>
    <w:rPr>
      <w:position w:val="0"/>
      <w:vertAlign w:val="superscript"/>
    </w:rPr>
  </w:style>
  <w:style w:type="character" w:customStyle="1" w:styleId="ListLabel1">
    <w:name w:val="ListLabel 1"/>
    <w:rPr>
      <w:rFonts w:cs="Courier New"/>
    </w:rPr>
  </w:style>
  <w:style w:type="character" w:customStyle="1" w:styleId="BalloonTextChar">
    <w:name w:val="Balloon Text Char"/>
    <w:basedOn w:val="DefaultParagraphFont"/>
    <w:rPr>
      <w:rFonts w:ascii="Tahoma" w:hAnsi="Tahoma"/>
      <w:sz w:val="16"/>
      <w:szCs w:val="14"/>
    </w:rPr>
  </w:style>
  <w:style w:type="character" w:customStyle="1" w:styleId="BulletSymbols">
    <w:name w:val="Bullet Symbols"/>
    <w:rPr>
      <w:rFonts w:ascii="OpenSymbol" w:eastAsia="OpenSymbol" w:hAnsi="OpenSymbol" w:cs="OpenSymbol"/>
    </w:rPr>
  </w:style>
  <w:style w:type="character" w:customStyle="1" w:styleId="Heading5Char">
    <w:name w:val="Heading 5 Char"/>
    <w:basedOn w:val="DefaultParagraphFont"/>
    <w:link w:val="Heading5"/>
    <w:uiPriority w:val="9"/>
    <w:rsid w:val="000E60C1"/>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0E60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0C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0C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E60C1"/>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rsid w:val="000E60C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E60C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E60C1"/>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E60C1"/>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0E60C1"/>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E60C1"/>
    <w:rPr>
      <w:rFonts w:asciiTheme="majorHAnsi" w:eastAsiaTheme="majorEastAsia" w:hAnsiTheme="majorHAnsi" w:cstheme="majorBidi"/>
      <w:i/>
      <w:iCs/>
      <w:color w:val="4F81BD" w:themeColor="accent1"/>
      <w:spacing w:val="15"/>
      <w:sz w:val="24"/>
      <w:szCs w:val="24"/>
    </w:rPr>
  </w:style>
  <w:style w:type="character" w:customStyle="1" w:styleId="StrongEmphasis">
    <w:name w:val="Strong Emphasis"/>
    <w:basedOn w:val="DefaultParagraphFont"/>
    <w:rPr>
      <w:b/>
      <w:bCs/>
    </w:rPr>
  </w:style>
  <w:style w:type="character" w:styleId="Emphasis">
    <w:name w:val="Emphasis"/>
    <w:basedOn w:val="DefaultParagraphFont"/>
    <w:uiPriority w:val="20"/>
    <w:qFormat/>
    <w:rsid w:val="000E60C1"/>
    <w:rPr>
      <w:i/>
      <w:iCs/>
    </w:rPr>
  </w:style>
  <w:style w:type="character" w:customStyle="1" w:styleId="QuoteChar">
    <w:name w:val="Quote Char"/>
    <w:basedOn w:val="DefaultParagraphFont"/>
    <w:link w:val="Quote"/>
    <w:uiPriority w:val="29"/>
    <w:rsid w:val="000E60C1"/>
    <w:rPr>
      <w:i/>
      <w:iCs/>
      <w:color w:val="000000" w:themeColor="text1"/>
    </w:rPr>
  </w:style>
  <w:style w:type="character" w:customStyle="1" w:styleId="IntenseQuoteChar">
    <w:name w:val="Intense Quote Char"/>
    <w:basedOn w:val="DefaultParagraphFont"/>
    <w:link w:val="IntenseQuote"/>
    <w:uiPriority w:val="30"/>
    <w:rsid w:val="000E60C1"/>
    <w:rPr>
      <w:b/>
      <w:bCs/>
      <w:i/>
      <w:iCs/>
      <w:color w:val="4F81BD" w:themeColor="accent1"/>
    </w:rPr>
  </w:style>
  <w:style w:type="character" w:styleId="SubtleEmphasis">
    <w:name w:val="Subtle Emphasis"/>
    <w:basedOn w:val="DefaultParagraphFont"/>
    <w:uiPriority w:val="19"/>
    <w:qFormat/>
    <w:rsid w:val="000E60C1"/>
    <w:rPr>
      <w:i/>
      <w:iCs/>
      <w:color w:val="808080" w:themeColor="text1" w:themeTint="7F"/>
    </w:rPr>
  </w:style>
  <w:style w:type="character" w:styleId="IntenseEmphasis">
    <w:name w:val="Intense Emphasis"/>
    <w:basedOn w:val="DefaultParagraphFont"/>
    <w:uiPriority w:val="21"/>
    <w:qFormat/>
    <w:rsid w:val="000E60C1"/>
    <w:rPr>
      <w:b/>
      <w:bCs/>
      <w:i/>
      <w:iCs/>
      <w:color w:val="4F81BD" w:themeColor="accent1"/>
    </w:rPr>
  </w:style>
  <w:style w:type="character" w:styleId="SubtleReference">
    <w:name w:val="Subtle Reference"/>
    <w:basedOn w:val="DefaultParagraphFont"/>
    <w:uiPriority w:val="31"/>
    <w:qFormat/>
    <w:rsid w:val="000E60C1"/>
    <w:rPr>
      <w:smallCaps/>
      <w:color w:val="C0504D" w:themeColor="accent2"/>
      <w:u w:val="single"/>
    </w:rPr>
  </w:style>
  <w:style w:type="character" w:styleId="IntenseReference">
    <w:name w:val="Intense Reference"/>
    <w:basedOn w:val="DefaultParagraphFont"/>
    <w:uiPriority w:val="32"/>
    <w:qFormat/>
    <w:rsid w:val="000E60C1"/>
    <w:rPr>
      <w:b/>
      <w:bCs/>
      <w:smallCaps/>
      <w:color w:val="C0504D" w:themeColor="accent2"/>
      <w:spacing w:val="5"/>
      <w:u w:val="single"/>
    </w:rPr>
  </w:style>
  <w:style w:type="character" w:styleId="BookTitle">
    <w:name w:val="Book Title"/>
    <w:basedOn w:val="DefaultParagraphFont"/>
    <w:uiPriority w:val="33"/>
    <w:qFormat/>
    <w:rsid w:val="000E60C1"/>
    <w:rPr>
      <w:b/>
      <w:bCs/>
      <w:smallCaps/>
      <w:spacing w:val="5"/>
    </w:rPr>
  </w:style>
  <w:style w:type="character" w:customStyle="1" w:styleId="ListLabel2">
    <w:name w:val="ListLabel 2"/>
    <w:rPr>
      <w:rFonts w:cs="Courier New"/>
    </w:rPr>
  </w:style>
  <w:style w:type="character" w:customStyle="1" w:styleId="ListLabel3">
    <w:name w:val="ListLabel 3"/>
    <w:rPr>
      <w:rFonts w:eastAsia="OpenSymbol" w:cs="OpenSymbol"/>
    </w:rPr>
  </w:style>
  <w:style w:type="character" w:customStyle="1" w:styleId="FootnoteSymbol">
    <w:name w:val="Footnote Symbol"/>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numbering" w:customStyle="1" w:styleId="WWNum7">
    <w:name w:val="WWNum7"/>
    <w:basedOn w:val="NoList"/>
    <w:pPr>
      <w:numPr>
        <w:numId w:val="7"/>
      </w:numPr>
    </w:pPr>
  </w:style>
  <w:style w:type="numbering" w:customStyle="1" w:styleId="WWNum8">
    <w:name w:val="WWNum8"/>
    <w:basedOn w:val="NoList"/>
    <w:pPr>
      <w:numPr>
        <w:numId w:val="8"/>
      </w:numPr>
    </w:pPr>
  </w:style>
  <w:style w:type="numbering" w:customStyle="1" w:styleId="WWNum9">
    <w:name w:val="WWNum9"/>
    <w:basedOn w:val="NoList"/>
    <w:pPr>
      <w:numPr>
        <w:numId w:val="9"/>
      </w:numPr>
    </w:pPr>
  </w:style>
  <w:style w:type="numbering" w:customStyle="1" w:styleId="WWNum10">
    <w:name w:val="WWNum10"/>
    <w:basedOn w:val="NoList"/>
    <w:pPr>
      <w:numPr>
        <w:numId w:val="10"/>
      </w:numPr>
    </w:pPr>
  </w:style>
  <w:style w:type="paragraph" w:styleId="TOC1">
    <w:name w:val="toc 1"/>
    <w:basedOn w:val="Normal"/>
    <w:next w:val="Normal"/>
    <w:autoRedefine/>
    <w:uiPriority w:val="39"/>
    <w:unhideWhenUsed/>
    <w:rsid w:val="000E60C1"/>
    <w:pPr>
      <w:tabs>
        <w:tab w:val="left" w:pos="440"/>
        <w:tab w:val="right" w:leader="dot" w:pos="9628"/>
      </w:tabs>
      <w:spacing w:after="100"/>
    </w:pPr>
    <w:rPr>
      <w:rFonts w:cs="Mangal"/>
      <w:szCs w:val="20"/>
    </w:rPr>
  </w:style>
  <w:style w:type="paragraph" w:styleId="TOC2">
    <w:name w:val="toc 2"/>
    <w:basedOn w:val="Normal"/>
    <w:next w:val="Normal"/>
    <w:autoRedefine/>
    <w:uiPriority w:val="39"/>
    <w:unhideWhenUsed/>
    <w:rsid w:val="0058564B"/>
    <w:pPr>
      <w:tabs>
        <w:tab w:val="left" w:pos="880"/>
        <w:tab w:val="right" w:leader="dot" w:pos="9628"/>
      </w:tabs>
      <w:spacing w:after="100"/>
      <w:ind w:left="221"/>
    </w:pPr>
    <w:rPr>
      <w:rFonts w:cs="Mangal"/>
      <w:szCs w:val="20"/>
    </w:rPr>
  </w:style>
  <w:style w:type="character" w:styleId="Strong">
    <w:name w:val="Strong"/>
    <w:basedOn w:val="DefaultParagraphFont"/>
    <w:uiPriority w:val="22"/>
    <w:qFormat/>
    <w:rsid w:val="000E60C1"/>
    <w:rPr>
      <w:b/>
      <w:bCs/>
    </w:rPr>
  </w:style>
  <w:style w:type="paragraph" w:styleId="TOCHeading">
    <w:name w:val="TOC Heading"/>
    <w:basedOn w:val="Heading1"/>
    <w:next w:val="Normal"/>
    <w:uiPriority w:val="39"/>
    <w:semiHidden/>
    <w:unhideWhenUsed/>
    <w:qFormat/>
    <w:rsid w:val="000E60C1"/>
    <w:pPr>
      <w:outlineLvl w:val="9"/>
    </w:pPr>
  </w:style>
  <w:style w:type="character" w:customStyle="1" w:styleId="HeaderChar">
    <w:name w:val="Header Char"/>
    <w:basedOn w:val="DefaultParagraphFont"/>
    <w:link w:val="Header"/>
    <w:uiPriority w:val="99"/>
    <w:rsid w:val="002B53BF"/>
  </w:style>
  <w:style w:type="table" w:styleId="TableGrid">
    <w:name w:val="Table Grid"/>
    <w:basedOn w:val="TableNormal"/>
    <w:uiPriority w:val="59"/>
    <w:rsid w:val="002B53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B7722"/>
    <w:pPr>
      <w:spacing w:before="100" w:beforeAutospacing="1" w:after="100" w:afterAutospacing="1" w:line="240" w:lineRule="auto"/>
    </w:pPr>
    <w:rPr>
      <w:rFonts w:ascii="Times New Roman" w:hAnsi="Times New Roman" w:cs="Times New Roman"/>
      <w:sz w:val="24"/>
      <w:szCs w:val="24"/>
      <w:lang w:eastAsia="en-AU" w:bidi="ar-SA"/>
    </w:rPr>
  </w:style>
  <w:style w:type="table" w:styleId="LightGrid">
    <w:name w:val="Light Grid"/>
    <w:basedOn w:val="TableNormal"/>
    <w:uiPriority w:val="62"/>
    <w:rsid w:val="00EB7AF4"/>
    <w:pPr>
      <w:spacing w:after="0" w:line="240" w:lineRule="auto"/>
    </w:pPr>
    <w:rPr>
      <w:rFonts w:eastAsiaTheme="minorHAnsi"/>
      <w:lang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7D2157"/>
    <w:rPr>
      <w:color w:val="0000FF" w:themeColor="hyperlink"/>
      <w:u w:val="single"/>
    </w:rPr>
  </w:style>
  <w:style w:type="table" w:styleId="MediumGrid3-Accent1">
    <w:name w:val="Medium Grid 3 Accent 1"/>
    <w:basedOn w:val="TableNormal"/>
    <w:uiPriority w:val="69"/>
    <w:rsid w:val="005E576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Shading-Accent1">
    <w:name w:val="Light Shading Accent 1"/>
    <w:basedOn w:val="TableNormal"/>
    <w:uiPriority w:val="60"/>
    <w:rsid w:val="0059364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59364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B4214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watch-page-link">
    <w:name w:val="watch-page-link"/>
    <w:basedOn w:val="DefaultParagraphFont"/>
    <w:rsid w:val="00D76AF2"/>
  </w:style>
  <w:style w:type="character" w:styleId="FollowedHyperlink">
    <w:name w:val="FollowedHyperlink"/>
    <w:basedOn w:val="DefaultParagraphFont"/>
    <w:uiPriority w:val="99"/>
    <w:semiHidden/>
    <w:unhideWhenUsed/>
    <w:rsid w:val="00042CC1"/>
    <w:rPr>
      <w:color w:val="800080" w:themeColor="followedHyperlink"/>
      <w:u w:val="single"/>
    </w:rPr>
  </w:style>
  <w:style w:type="character" w:customStyle="1" w:styleId="NoSpacingChar">
    <w:name w:val="No Spacing Char"/>
    <w:basedOn w:val="DefaultParagraphFont"/>
    <w:link w:val="NoSpacing"/>
    <w:uiPriority w:val="1"/>
    <w:rsid w:val="00521E39"/>
  </w:style>
  <w:style w:type="character" w:styleId="CommentReference">
    <w:name w:val="annotation reference"/>
    <w:basedOn w:val="DefaultParagraphFont"/>
    <w:uiPriority w:val="99"/>
    <w:semiHidden/>
    <w:unhideWhenUsed/>
    <w:rsid w:val="00F97FA3"/>
    <w:rPr>
      <w:sz w:val="18"/>
      <w:szCs w:val="18"/>
    </w:rPr>
  </w:style>
  <w:style w:type="paragraph" w:styleId="CommentText">
    <w:name w:val="annotation text"/>
    <w:basedOn w:val="Normal"/>
    <w:link w:val="CommentTextChar"/>
    <w:uiPriority w:val="99"/>
    <w:semiHidden/>
    <w:unhideWhenUsed/>
    <w:rsid w:val="00F97FA3"/>
    <w:pPr>
      <w:spacing w:line="240" w:lineRule="auto"/>
    </w:pPr>
    <w:rPr>
      <w:sz w:val="24"/>
      <w:szCs w:val="24"/>
    </w:rPr>
  </w:style>
  <w:style w:type="character" w:customStyle="1" w:styleId="CommentTextChar">
    <w:name w:val="Comment Text Char"/>
    <w:basedOn w:val="DefaultParagraphFont"/>
    <w:link w:val="CommentText"/>
    <w:uiPriority w:val="99"/>
    <w:semiHidden/>
    <w:rsid w:val="00F97FA3"/>
    <w:rPr>
      <w:sz w:val="24"/>
      <w:szCs w:val="24"/>
    </w:rPr>
  </w:style>
  <w:style w:type="paragraph" w:styleId="CommentSubject">
    <w:name w:val="annotation subject"/>
    <w:basedOn w:val="CommentText"/>
    <w:next w:val="CommentText"/>
    <w:link w:val="CommentSubjectChar"/>
    <w:uiPriority w:val="99"/>
    <w:semiHidden/>
    <w:unhideWhenUsed/>
    <w:rsid w:val="00F97FA3"/>
    <w:rPr>
      <w:b/>
      <w:bCs/>
      <w:sz w:val="20"/>
      <w:szCs w:val="20"/>
    </w:rPr>
  </w:style>
  <w:style w:type="character" w:customStyle="1" w:styleId="CommentSubjectChar">
    <w:name w:val="Comment Subject Char"/>
    <w:basedOn w:val="CommentTextChar"/>
    <w:link w:val="CommentSubject"/>
    <w:uiPriority w:val="99"/>
    <w:semiHidden/>
    <w:rsid w:val="00F97F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4114853">
      <w:bodyDiv w:val="1"/>
      <w:marLeft w:val="0"/>
      <w:marRight w:val="0"/>
      <w:marTop w:val="0"/>
      <w:marBottom w:val="0"/>
      <w:divBdr>
        <w:top w:val="none" w:sz="0" w:space="0" w:color="auto"/>
        <w:left w:val="none" w:sz="0" w:space="0" w:color="auto"/>
        <w:bottom w:val="none" w:sz="0" w:space="0" w:color="auto"/>
        <w:right w:val="none" w:sz="0" w:space="0" w:color="auto"/>
      </w:divBdr>
    </w:div>
    <w:div w:id="1234243385">
      <w:bodyDiv w:val="1"/>
      <w:marLeft w:val="0"/>
      <w:marRight w:val="0"/>
      <w:marTop w:val="0"/>
      <w:marBottom w:val="0"/>
      <w:divBdr>
        <w:top w:val="none" w:sz="0" w:space="0" w:color="auto"/>
        <w:left w:val="none" w:sz="0" w:space="0" w:color="auto"/>
        <w:bottom w:val="none" w:sz="0" w:space="0" w:color="auto"/>
        <w:right w:val="none" w:sz="0" w:space="0" w:color="auto"/>
      </w:divBdr>
    </w:div>
    <w:div w:id="1467504434">
      <w:bodyDiv w:val="1"/>
      <w:marLeft w:val="0"/>
      <w:marRight w:val="0"/>
      <w:marTop w:val="0"/>
      <w:marBottom w:val="0"/>
      <w:divBdr>
        <w:top w:val="none" w:sz="0" w:space="0" w:color="auto"/>
        <w:left w:val="none" w:sz="0" w:space="0" w:color="auto"/>
        <w:bottom w:val="none" w:sz="0" w:space="0" w:color="auto"/>
        <w:right w:val="none" w:sz="0" w:space="0" w:color="auto"/>
      </w:divBdr>
    </w:div>
    <w:div w:id="1565294573">
      <w:bodyDiv w:val="1"/>
      <w:marLeft w:val="0"/>
      <w:marRight w:val="0"/>
      <w:marTop w:val="0"/>
      <w:marBottom w:val="0"/>
      <w:divBdr>
        <w:top w:val="none" w:sz="0" w:space="0" w:color="auto"/>
        <w:left w:val="none" w:sz="0" w:space="0" w:color="auto"/>
        <w:bottom w:val="none" w:sz="0" w:space="0" w:color="auto"/>
        <w:right w:val="none" w:sz="0" w:space="0" w:color="auto"/>
      </w:divBdr>
    </w:div>
    <w:div w:id="1645574941">
      <w:bodyDiv w:val="1"/>
      <w:marLeft w:val="0"/>
      <w:marRight w:val="0"/>
      <w:marTop w:val="0"/>
      <w:marBottom w:val="0"/>
      <w:divBdr>
        <w:top w:val="none" w:sz="0" w:space="0" w:color="auto"/>
        <w:left w:val="none" w:sz="0" w:space="0" w:color="auto"/>
        <w:bottom w:val="none" w:sz="0" w:space="0" w:color="auto"/>
        <w:right w:val="none" w:sz="0" w:space="0" w:color="auto"/>
      </w:divBdr>
    </w:div>
    <w:div w:id="1655135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5.jpeg"/><Relationship Id="rId26" Type="http://schemas.openxmlformats.org/officeDocument/2006/relationships/hyperlink" Target="https://drive.google.com/open?id=0BxJBg_6KSZ5zenVCTXF5bHVHNDQ" TargetMode="External"/><Relationship Id="rId39" Type="http://schemas.openxmlformats.org/officeDocument/2006/relationships/image" Target="media/image23.jpe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https://drive.google.com/open?id=0BxJBg_6KSZ5zenVCTXF5bHVHNDQ"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hyperlink" Target="https://youtu.be/yL-JBLVGdfo"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microsoft.com/office/2007/relationships/stylesWithEffects" Target="stylesWithEffects.xml"/><Relationship Id="rId15" Type="http://schemas.openxmlformats.org/officeDocument/2006/relationships/hyperlink" Target="https://youtu.be/yL-JBLVGdfo" TargetMode="External"/><Relationship Id="rId23" Type="http://schemas.openxmlformats.org/officeDocument/2006/relationships/image" Target="media/image10.png"/><Relationship Id="rId28" Type="http://schemas.openxmlformats.org/officeDocument/2006/relationships/hyperlink" Target="http://uav.tridgell.net/OBC2016/D3/GX9-2016-06-25-flight1-AUTO1.tlog.gpx" TargetMode="External"/><Relationship Id="rId36" Type="http://schemas.openxmlformats.org/officeDocument/2006/relationships/image" Target="media/image20.png"/><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5.jpeg"/><Relationship Id="rId44" Type="http://schemas.microsoft.com/office/2011/relationships/people" Target="peop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uav.tridgell.net/OBC2016/D3/PorterQuad-2016-06-25-flight5-AUTO2.tlog.gpx" TargetMode="Externa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4.jpeg"/><Relationship Id="rId35" Type="http://schemas.openxmlformats.org/officeDocument/2006/relationships/image" Target="media/image19.jpeg"/><Relationship Id="rId43" Type="http://schemas.microsoft.com/office/2011/relationships/commentsExtended" Target="commentsExtended.xml"/></Relationships>
</file>

<file path=word/_rels/footnotes.xml.rels><?xml version="1.0" encoding="UTF-8" standalone="yes"?>
<Relationships xmlns="http://schemas.openxmlformats.org/package/2006/relationships"><Relationship Id="rId1" Type="http://schemas.openxmlformats.org/officeDocument/2006/relationships/hyperlink" Target="http://www.sciencedirect.com/science/article/pii/S09257535150014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CE95AF-FD1B-4E63-8A9F-0C253754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Pages>
  <Words>2682</Words>
  <Characters>15294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2016 UAV Challenge</vt:lpstr>
    </vt:vector>
  </TitlesOfParts>
  <Company>CanberraUAV</Company>
  <LinksUpToDate>false</LinksUpToDate>
  <CharactersWithSpaces>17941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2016 UAV Challenge</dc:title>
  <dc:subject>Deliverable 3:          Autonomous Flight Record</dc:subject>
  <dc:creator>www.canberraUAV.org.au</dc:creator>
  <cp:lastModifiedBy>Stephen</cp:lastModifiedBy>
  <cp:revision>24</cp:revision>
  <cp:lastPrinted>2016-08-09T12:16:00Z</cp:lastPrinted>
  <dcterms:created xsi:type="dcterms:W3CDTF">2016-08-09T08:05:00Z</dcterms:created>
  <dcterms:modified xsi:type="dcterms:W3CDTF">2016-08-09T12:16:00Z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